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E4" w:rsidRPr="003B70C6" w:rsidRDefault="000644E4" w:rsidP="000644E4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43094C" w:rsidRPr="000644E4" w:rsidRDefault="000644E4" w:rsidP="000644E4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43094C" w:rsidRDefault="00DC7CF8" w:rsidP="000644E4">
      <w:pPr>
        <w:spacing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43094C">
        <w:rPr>
          <w:rFonts w:ascii="Times New Roman" w:hAnsi="Times New Roman"/>
          <w:b/>
          <w:sz w:val="28"/>
          <w:szCs w:val="28"/>
        </w:rPr>
        <w:t>Тест по биологии 6 класс (</w:t>
      </w:r>
      <w:r w:rsidR="0043094C">
        <w:rPr>
          <w:rFonts w:ascii="Times New Roman" w:hAnsi="Times New Roman"/>
          <w:b/>
          <w:sz w:val="28"/>
          <w:szCs w:val="28"/>
          <w:lang w:val="en-GB"/>
        </w:rPr>
        <w:t>II</w:t>
      </w:r>
      <w:r w:rsidR="0043094C">
        <w:rPr>
          <w:rFonts w:ascii="Times New Roman" w:hAnsi="Times New Roman"/>
          <w:b/>
          <w:sz w:val="28"/>
          <w:szCs w:val="28"/>
        </w:rPr>
        <w:t xml:space="preserve"> полугодие)               </w:t>
      </w:r>
    </w:p>
    <w:p w:rsidR="0043094C" w:rsidRPr="00CC660E" w:rsidRDefault="0043094C" w:rsidP="000644E4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 w:rsidRPr="00CC660E">
        <w:rPr>
          <w:rFonts w:ascii="Times New Roman" w:hAnsi="Times New Roman"/>
          <w:sz w:val="24"/>
          <w:szCs w:val="28"/>
        </w:rPr>
        <w:t xml:space="preserve">  Фамилия _________________________ Имя______________________</w:t>
      </w:r>
    </w:p>
    <w:p w:rsidR="0043094C" w:rsidRPr="00CC660E" w:rsidRDefault="0043094C" w:rsidP="000644E4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 w:rsidRPr="00CC660E">
        <w:rPr>
          <w:rFonts w:ascii="Times New Roman" w:hAnsi="Times New Roman"/>
          <w:sz w:val="24"/>
          <w:szCs w:val="28"/>
        </w:rPr>
        <w:t>Город ___________________________ Дата_____________________</w:t>
      </w:r>
    </w:p>
    <w:p w:rsidR="0043094C" w:rsidRPr="005C7080" w:rsidRDefault="0043094C" w:rsidP="000644E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Сайт.</w:t>
      </w:r>
    </w:p>
    <w:p w:rsidR="0043094C" w:rsidRDefault="0043094C" w:rsidP="004309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Часть 1</w:t>
      </w:r>
    </w:p>
    <w:p w:rsidR="0043094C" w:rsidRDefault="0043094C" w:rsidP="004309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>Задания Части 1 считаются выполненными верно в том случае, если в бланке обведена</w:t>
      </w:r>
      <w:r w:rsidR="00951FF9">
        <w:rPr>
          <w:rFonts w:ascii="Times New Roman" w:hAnsi="Times New Roman"/>
          <w:u w:val="single"/>
        </w:rPr>
        <w:t xml:space="preserve"> </w:t>
      </w:r>
      <w:r w:rsidR="00951FF9" w:rsidRPr="00951FF9">
        <w:rPr>
          <w:rFonts w:ascii="Times New Roman" w:hAnsi="Times New Roman"/>
          <w:b/>
          <w:u w:val="single"/>
        </w:rPr>
        <w:t>одна</w:t>
      </w:r>
      <w:r w:rsidRPr="00951FF9">
        <w:rPr>
          <w:rFonts w:ascii="Times New Roman" w:hAnsi="Times New Roman"/>
          <w:b/>
          <w:u w:val="single"/>
        </w:rPr>
        <w:t xml:space="preserve"> </w:t>
      </w:r>
      <w:r w:rsidR="00951FF9">
        <w:rPr>
          <w:rFonts w:ascii="Times New Roman" w:hAnsi="Times New Roman"/>
          <w:u w:val="single"/>
        </w:rPr>
        <w:t>цифра</w:t>
      </w:r>
      <w:r>
        <w:rPr>
          <w:rFonts w:ascii="Times New Roman" w:hAnsi="Times New Roman"/>
          <w:u w:val="single"/>
        </w:rPr>
        <w:t>, соответствующая правильному ответу</w:t>
      </w:r>
      <w:r w:rsidR="00C808B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(в </w:t>
      </w:r>
      <w:r w:rsidR="00951FF9">
        <w:rPr>
          <w:rFonts w:ascii="Times New Roman" w:hAnsi="Times New Roman"/>
          <w:u w:val="single"/>
        </w:rPr>
        <w:t>заданиях с вариантами ответов).</w:t>
      </w:r>
    </w:p>
    <w:p w:rsidR="0043094C" w:rsidRPr="00951FF9" w:rsidRDefault="0043094C" w:rsidP="00430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А 1. Органы выделения у рыб: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1)</w:t>
      </w:r>
      <w:r w:rsidRPr="00951FF9">
        <w:rPr>
          <w:rFonts w:ascii="Times New Roman" w:hAnsi="Times New Roman" w:cs="Times New Roman"/>
          <w:sz w:val="24"/>
          <w:szCs w:val="24"/>
        </w:rPr>
        <w:t xml:space="preserve">нефридии;        </w:t>
      </w:r>
      <w:r w:rsidRPr="00951FF9">
        <w:rPr>
          <w:rFonts w:ascii="Times New Roman" w:hAnsi="Times New Roman" w:cs="Times New Roman"/>
          <w:b/>
          <w:sz w:val="24"/>
          <w:szCs w:val="24"/>
        </w:rPr>
        <w:t>2)</w:t>
      </w:r>
      <w:r w:rsidRPr="00951FF9">
        <w:rPr>
          <w:rFonts w:ascii="Times New Roman" w:hAnsi="Times New Roman" w:cs="Times New Roman"/>
          <w:sz w:val="24"/>
          <w:szCs w:val="24"/>
        </w:rPr>
        <w:t xml:space="preserve"> почки;        </w:t>
      </w:r>
      <w:r w:rsidRPr="00951FF9">
        <w:rPr>
          <w:rFonts w:ascii="Times New Roman" w:hAnsi="Times New Roman" w:cs="Times New Roman"/>
          <w:b/>
          <w:sz w:val="24"/>
          <w:szCs w:val="24"/>
        </w:rPr>
        <w:t>3)</w:t>
      </w:r>
      <w:r w:rsidRPr="0095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FF9">
        <w:rPr>
          <w:rFonts w:ascii="Times New Roman" w:hAnsi="Times New Roman" w:cs="Times New Roman"/>
          <w:sz w:val="24"/>
          <w:szCs w:val="24"/>
        </w:rPr>
        <w:t>мальпигиевы</w:t>
      </w:r>
      <w:proofErr w:type="spellEnd"/>
      <w:r w:rsidRPr="00951FF9">
        <w:rPr>
          <w:rFonts w:ascii="Times New Roman" w:hAnsi="Times New Roman" w:cs="Times New Roman"/>
          <w:sz w:val="24"/>
          <w:szCs w:val="24"/>
        </w:rPr>
        <w:t xml:space="preserve"> сосуды.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А 2. Выделение – это процесс: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1)</w:t>
      </w:r>
      <w:r w:rsidRPr="00951FF9">
        <w:rPr>
          <w:rFonts w:ascii="Times New Roman" w:hAnsi="Times New Roman" w:cs="Times New Roman"/>
          <w:sz w:val="24"/>
          <w:szCs w:val="24"/>
        </w:rPr>
        <w:t xml:space="preserve">удаления из организма избытка воды;   </w:t>
      </w:r>
      <w:r w:rsidRPr="00951FF9">
        <w:rPr>
          <w:rFonts w:ascii="Times New Roman" w:hAnsi="Times New Roman" w:cs="Times New Roman"/>
          <w:b/>
          <w:sz w:val="24"/>
          <w:szCs w:val="24"/>
        </w:rPr>
        <w:t>2)</w:t>
      </w:r>
      <w:r w:rsidRPr="00951FF9">
        <w:rPr>
          <w:rFonts w:ascii="Times New Roman" w:hAnsi="Times New Roman" w:cs="Times New Roman"/>
          <w:sz w:val="24"/>
          <w:szCs w:val="24"/>
        </w:rPr>
        <w:t xml:space="preserve"> выделение из организма продуктов распада; </w:t>
      </w:r>
      <w:r w:rsidRPr="00951FF9">
        <w:rPr>
          <w:rFonts w:ascii="Times New Roman" w:hAnsi="Times New Roman" w:cs="Times New Roman"/>
          <w:b/>
          <w:sz w:val="24"/>
          <w:szCs w:val="24"/>
        </w:rPr>
        <w:t>3)</w:t>
      </w:r>
      <w:r w:rsidRPr="00951FF9">
        <w:rPr>
          <w:rFonts w:ascii="Times New Roman" w:hAnsi="Times New Roman" w:cs="Times New Roman"/>
          <w:sz w:val="24"/>
          <w:szCs w:val="24"/>
        </w:rPr>
        <w:t xml:space="preserve"> выделение из организма не переваренных остатков пищи.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А 3. Кости черепа соединяются: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951FF9">
        <w:rPr>
          <w:rFonts w:ascii="Times New Roman" w:hAnsi="Times New Roman" w:cs="Times New Roman"/>
          <w:sz w:val="24"/>
          <w:szCs w:val="24"/>
        </w:rPr>
        <w:t>полуподвижно</w:t>
      </w:r>
      <w:proofErr w:type="spellEnd"/>
      <w:r w:rsidRPr="00951FF9">
        <w:rPr>
          <w:rFonts w:ascii="Times New Roman" w:hAnsi="Times New Roman" w:cs="Times New Roman"/>
          <w:sz w:val="24"/>
          <w:szCs w:val="24"/>
        </w:rPr>
        <w:t>;</w:t>
      </w:r>
      <w:r w:rsidRPr="00951FF9">
        <w:rPr>
          <w:rFonts w:ascii="Times New Roman" w:hAnsi="Times New Roman" w:cs="Times New Roman"/>
          <w:b/>
          <w:sz w:val="24"/>
          <w:szCs w:val="24"/>
        </w:rPr>
        <w:t xml:space="preserve">     2) </w:t>
      </w:r>
      <w:r w:rsidRPr="00951FF9">
        <w:rPr>
          <w:rFonts w:ascii="Times New Roman" w:hAnsi="Times New Roman" w:cs="Times New Roman"/>
          <w:sz w:val="24"/>
          <w:szCs w:val="24"/>
        </w:rPr>
        <w:t>неподвижно;</w:t>
      </w:r>
      <w:r w:rsidRPr="00951FF9">
        <w:rPr>
          <w:rFonts w:ascii="Times New Roman" w:hAnsi="Times New Roman" w:cs="Times New Roman"/>
          <w:b/>
          <w:sz w:val="24"/>
          <w:szCs w:val="24"/>
        </w:rPr>
        <w:t xml:space="preserve">      3) </w:t>
      </w:r>
      <w:r w:rsidRPr="00951FF9">
        <w:rPr>
          <w:rFonts w:ascii="Times New Roman" w:hAnsi="Times New Roman" w:cs="Times New Roman"/>
          <w:sz w:val="24"/>
          <w:szCs w:val="24"/>
        </w:rPr>
        <w:t>подвижно.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А 4. Опорную функцию у растений выполняют: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1)</w:t>
      </w:r>
      <w:r w:rsidRPr="00951FF9">
        <w:rPr>
          <w:rFonts w:ascii="Times New Roman" w:hAnsi="Times New Roman" w:cs="Times New Roman"/>
          <w:sz w:val="24"/>
          <w:szCs w:val="24"/>
        </w:rPr>
        <w:t xml:space="preserve"> проводящая ткань;     </w:t>
      </w:r>
      <w:r w:rsidRPr="00951FF9">
        <w:rPr>
          <w:rFonts w:ascii="Times New Roman" w:hAnsi="Times New Roman" w:cs="Times New Roman"/>
          <w:b/>
          <w:sz w:val="24"/>
          <w:szCs w:val="24"/>
        </w:rPr>
        <w:t>2)</w:t>
      </w:r>
      <w:r w:rsidRPr="00951FF9">
        <w:rPr>
          <w:rFonts w:ascii="Times New Roman" w:hAnsi="Times New Roman" w:cs="Times New Roman"/>
          <w:sz w:val="24"/>
          <w:szCs w:val="24"/>
        </w:rPr>
        <w:t xml:space="preserve"> покровная ткань;     </w:t>
      </w:r>
      <w:r w:rsidRPr="00951FF9">
        <w:rPr>
          <w:rFonts w:ascii="Times New Roman" w:hAnsi="Times New Roman" w:cs="Times New Roman"/>
          <w:b/>
          <w:sz w:val="24"/>
          <w:szCs w:val="24"/>
        </w:rPr>
        <w:t>3)</w:t>
      </w:r>
      <w:r w:rsidRPr="00951FF9">
        <w:rPr>
          <w:rFonts w:ascii="Times New Roman" w:hAnsi="Times New Roman" w:cs="Times New Roman"/>
          <w:sz w:val="24"/>
          <w:szCs w:val="24"/>
        </w:rPr>
        <w:t xml:space="preserve"> механическая ткань.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 xml:space="preserve">А 5. Сложное поведение пчёл – это: 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1)</w:t>
      </w:r>
      <w:r w:rsidRPr="00951FF9">
        <w:rPr>
          <w:rFonts w:ascii="Times New Roman" w:hAnsi="Times New Roman" w:cs="Times New Roman"/>
          <w:sz w:val="24"/>
          <w:szCs w:val="24"/>
        </w:rPr>
        <w:t xml:space="preserve">рефлекс;      </w:t>
      </w:r>
      <w:r w:rsidRPr="00951FF9">
        <w:rPr>
          <w:rFonts w:ascii="Times New Roman" w:hAnsi="Times New Roman" w:cs="Times New Roman"/>
          <w:b/>
          <w:sz w:val="24"/>
          <w:szCs w:val="24"/>
        </w:rPr>
        <w:t>2)</w:t>
      </w:r>
      <w:r w:rsidRPr="00951FF9">
        <w:rPr>
          <w:rFonts w:ascii="Times New Roman" w:hAnsi="Times New Roman" w:cs="Times New Roman"/>
          <w:sz w:val="24"/>
          <w:szCs w:val="24"/>
        </w:rPr>
        <w:t xml:space="preserve"> раздражимость;      </w:t>
      </w:r>
      <w:r w:rsidRPr="00951FF9">
        <w:rPr>
          <w:rFonts w:ascii="Times New Roman" w:hAnsi="Times New Roman" w:cs="Times New Roman"/>
          <w:b/>
          <w:sz w:val="24"/>
          <w:szCs w:val="24"/>
        </w:rPr>
        <w:t>3)</w:t>
      </w:r>
      <w:r w:rsidRPr="00951FF9">
        <w:rPr>
          <w:rFonts w:ascii="Times New Roman" w:hAnsi="Times New Roman" w:cs="Times New Roman"/>
          <w:sz w:val="24"/>
          <w:szCs w:val="24"/>
        </w:rPr>
        <w:t>инстинкт.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А 6. У кишечнополостных животных (гидры, медузы) нервная система: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1)</w:t>
      </w:r>
      <w:proofErr w:type="gramStart"/>
      <w:r w:rsidRPr="00951FF9">
        <w:rPr>
          <w:rFonts w:ascii="Times New Roman" w:hAnsi="Times New Roman" w:cs="Times New Roman"/>
          <w:sz w:val="24"/>
          <w:szCs w:val="24"/>
        </w:rPr>
        <w:t>узловая</w:t>
      </w:r>
      <w:proofErr w:type="gramEnd"/>
      <w:r w:rsidRPr="00951FF9">
        <w:rPr>
          <w:rFonts w:ascii="Times New Roman" w:hAnsi="Times New Roman" w:cs="Times New Roman"/>
          <w:b/>
          <w:sz w:val="24"/>
          <w:szCs w:val="24"/>
        </w:rPr>
        <w:t>;      2)</w:t>
      </w:r>
      <w:r w:rsidRPr="00951FF9">
        <w:rPr>
          <w:rFonts w:ascii="Times New Roman" w:hAnsi="Times New Roman" w:cs="Times New Roman"/>
          <w:sz w:val="24"/>
          <w:szCs w:val="24"/>
        </w:rPr>
        <w:t xml:space="preserve">сетчатая;    </w:t>
      </w:r>
      <w:r w:rsidRPr="00951FF9">
        <w:rPr>
          <w:rFonts w:ascii="Times New Roman" w:hAnsi="Times New Roman" w:cs="Times New Roman"/>
          <w:b/>
          <w:sz w:val="24"/>
          <w:szCs w:val="24"/>
        </w:rPr>
        <w:t xml:space="preserve">  3) </w:t>
      </w:r>
      <w:r w:rsidRPr="00951FF9">
        <w:rPr>
          <w:rFonts w:ascii="Times New Roman" w:hAnsi="Times New Roman" w:cs="Times New Roman"/>
          <w:sz w:val="24"/>
          <w:szCs w:val="24"/>
        </w:rPr>
        <w:t>может быть  узловой и сетчатой.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А 7. Работу всех органов тела у сложноорганизованных животных регулирует: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1)</w:t>
      </w:r>
      <w:r w:rsidRPr="00951FF9">
        <w:rPr>
          <w:rFonts w:ascii="Times New Roman" w:hAnsi="Times New Roman" w:cs="Times New Roman"/>
          <w:sz w:val="24"/>
          <w:szCs w:val="24"/>
        </w:rPr>
        <w:t>нервная и эндокринная системы;</w:t>
      </w:r>
      <w:r w:rsidRPr="00951FF9">
        <w:rPr>
          <w:rFonts w:ascii="Times New Roman" w:hAnsi="Times New Roman" w:cs="Times New Roman"/>
          <w:b/>
          <w:sz w:val="24"/>
          <w:szCs w:val="24"/>
        </w:rPr>
        <w:t xml:space="preserve">   2)</w:t>
      </w:r>
      <w:r w:rsidRPr="00951FF9">
        <w:rPr>
          <w:rFonts w:ascii="Times New Roman" w:hAnsi="Times New Roman" w:cs="Times New Roman"/>
          <w:sz w:val="24"/>
          <w:szCs w:val="24"/>
        </w:rPr>
        <w:t xml:space="preserve">нервная система;   </w:t>
      </w:r>
      <w:r w:rsidRPr="00951FF9">
        <w:rPr>
          <w:rFonts w:ascii="Times New Roman" w:hAnsi="Times New Roman" w:cs="Times New Roman"/>
          <w:b/>
          <w:sz w:val="24"/>
          <w:szCs w:val="24"/>
        </w:rPr>
        <w:t>3)</w:t>
      </w:r>
      <w:r w:rsidRPr="00951FF9">
        <w:rPr>
          <w:rFonts w:ascii="Times New Roman" w:hAnsi="Times New Roman" w:cs="Times New Roman"/>
          <w:sz w:val="24"/>
          <w:szCs w:val="24"/>
        </w:rPr>
        <w:t xml:space="preserve"> эндокринная система.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А 8. Гермафродиты -  это  животные: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gramStart"/>
      <w:r w:rsidRPr="00951FF9">
        <w:rPr>
          <w:rFonts w:ascii="Times New Roman" w:hAnsi="Times New Roman" w:cs="Times New Roman"/>
          <w:sz w:val="24"/>
          <w:szCs w:val="24"/>
        </w:rPr>
        <w:t>раздельнополые</w:t>
      </w:r>
      <w:proofErr w:type="gramEnd"/>
      <w:r w:rsidRPr="00951FF9">
        <w:rPr>
          <w:rFonts w:ascii="Times New Roman" w:hAnsi="Times New Roman" w:cs="Times New Roman"/>
          <w:sz w:val="24"/>
          <w:szCs w:val="24"/>
        </w:rPr>
        <w:t xml:space="preserve">;      </w:t>
      </w:r>
      <w:r w:rsidRPr="00951FF9">
        <w:rPr>
          <w:rFonts w:ascii="Times New Roman" w:hAnsi="Times New Roman" w:cs="Times New Roman"/>
          <w:b/>
          <w:sz w:val="24"/>
          <w:szCs w:val="24"/>
        </w:rPr>
        <w:t>2)</w:t>
      </w:r>
      <w:r w:rsidRPr="00951FF9">
        <w:rPr>
          <w:rFonts w:ascii="Times New Roman" w:hAnsi="Times New Roman" w:cs="Times New Roman"/>
          <w:sz w:val="24"/>
          <w:szCs w:val="24"/>
        </w:rPr>
        <w:t xml:space="preserve"> обоеполые;      </w:t>
      </w:r>
      <w:r w:rsidRPr="00951FF9">
        <w:rPr>
          <w:rFonts w:ascii="Times New Roman" w:hAnsi="Times New Roman" w:cs="Times New Roman"/>
          <w:b/>
          <w:sz w:val="24"/>
          <w:szCs w:val="24"/>
        </w:rPr>
        <w:t>3)</w:t>
      </w:r>
      <w:r w:rsidRPr="00951FF9">
        <w:rPr>
          <w:rFonts w:ascii="Times New Roman" w:hAnsi="Times New Roman" w:cs="Times New Roman"/>
          <w:sz w:val="24"/>
          <w:szCs w:val="24"/>
        </w:rPr>
        <w:t xml:space="preserve"> способные к партеногенезу.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А 9. Половые железы самцов называются: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1)</w:t>
      </w:r>
      <w:r w:rsidRPr="00951FF9">
        <w:rPr>
          <w:rFonts w:ascii="Times New Roman" w:hAnsi="Times New Roman" w:cs="Times New Roman"/>
          <w:sz w:val="24"/>
          <w:szCs w:val="24"/>
        </w:rPr>
        <w:t xml:space="preserve">семяпроводы;     </w:t>
      </w:r>
      <w:r w:rsidRPr="00951FF9">
        <w:rPr>
          <w:rFonts w:ascii="Times New Roman" w:hAnsi="Times New Roman" w:cs="Times New Roman"/>
          <w:b/>
          <w:sz w:val="24"/>
          <w:szCs w:val="24"/>
        </w:rPr>
        <w:t>2)</w:t>
      </w:r>
      <w:r w:rsidRPr="00951FF9">
        <w:rPr>
          <w:rFonts w:ascii="Times New Roman" w:hAnsi="Times New Roman" w:cs="Times New Roman"/>
          <w:sz w:val="24"/>
          <w:szCs w:val="24"/>
        </w:rPr>
        <w:t xml:space="preserve"> яйцеводы;     </w:t>
      </w:r>
      <w:r w:rsidRPr="00951FF9">
        <w:rPr>
          <w:rFonts w:ascii="Times New Roman" w:hAnsi="Times New Roman" w:cs="Times New Roman"/>
          <w:b/>
          <w:sz w:val="24"/>
          <w:szCs w:val="24"/>
        </w:rPr>
        <w:t>3)</w:t>
      </w:r>
      <w:r w:rsidRPr="00951FF9">
        <w:rPr>
          <w:rFonts w:ascii="Times New Roman" w:hAnsi="Times New Roman" w:cs="Times New Roman"/>
          <w:sz w:val="24"/>
          <w:szCs w:val="24"/>
        </w:rPr>
        <w:t xml:space="preserve"> семенники.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 xml:space="preserve">А 10. Партеногенез – это развитие организма </w:t>
      </w:r>
      <w:proofErr w:type="gramStart"/>
      <w:r w:rsidRPr="00951FF9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951FF9">
        <w:rPr>
          <w:rFonts w:ascii="Times New Roman" w:hAnsi="Times New Roman" w:cs="Times New Roman"/>
          <w:b/>
          <w:sz w:val="24"/>
          <w:szCs w:val="24"/>
        </w:rPr>
        <w:t>: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1)</w:t>
      </w:r>
      <w:r w:rsidRPr="00951FF9">
        <w:rPr>
          <w:rFonts w:ascii="Times New Roman" w:hAnsi="Times New Roman" w:cs="Times New Roman"/>
          <w:sz w:val="24"/>
          <w:szCs w:val="24"/>
        </w:rPr>
        <w:t xml:space="preserve">оплодотворённой яйцеклетки;    </w:t>
      </w:r>
      <w:r w:rsidRPr="00951FF9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951FF9">
        <w:rPr>
          <w:rFonts w:ascii="Times New Roman" w:hAnsi="Times New Roman" w:cs="Times New Roman"/>
          <w:sz w:val="24"/>
          <w:szCs w:val="24"/>
        </w:rPr>
        <w:t xml:space="preserve">из споры;    </w:t>
      </w:r>
      <w:r w:rsidRPr="00951FF9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951FF9">
        <w:rPr>
          <w:rFonts w:ascii="Times New Roman" w:hAnsi="Times New Roman" w:cs="Times New Roman"/>
          <w:sz w:val="24"/>
          <w:szCs w:val="24"/>
        </w:rPr>
        <w:t>из неоплодотворённой яйцеклетки.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11. Выбери группу организмов, которые размножаются почкованием: 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1FF9">
        <w:rPr>
          <w:rFonts w:ascii="Times New Roman" w:hAnsi="Times New Roman" w:cs="Times New Roman"/>
          <w:b/>
          <w:sz w:val="24"/>
          <w:szCs w:val="24"/>
        </w:rPr>
        <w:t>1)</w:t>
      </w:r>
      <w:r w:rsidRPr="00951FF9">
        <w:rPr>
          <w:rFonts w:ascii="Times New Roman" w:hAnsi="Times New Roman" w:cs="Times New Roman"/>
          <w:sz w:val="24"/>
          <w:szCs w:val="24"/>
        </w:rPr>
        <w:t xml:space="preserve">эвглена зелёная, гидра, белая </w:t>
      </w:r>
      <w:proofErr w:type="spellStart"/>
      <w:r w:rsidRPr="00951FF9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951FF9">
        <w:rPr>
          <w:rFonts w:ascii="Times New Roman" w:hAnsi="Times New Roman" w:cs="Times New Roman"/>
          <w:sz w:val="24"/>
          <w:szCs w:val="24"/>
        </w:rPr>
        <w:t xml:space="preserve">;    </w:t>
      </w:r>
      <w:r w:rsidRPr="00951FF9">
        <w:rPr>
          <w:rFonts w:ascii="Times New Roman" w:hAnsi="Times New Roman" w:cs="Times New Roman"/>
          <w:b/>
          <w:sz w:val="24"/>
          <w:szCs w:val="24"/>
        </w:rPr>
        <w:t>2)</w:t>
      </w:r>
      <w:r w:rsidRPr="00951FF9">
        <w:rPr>
          <w:rFonts w:ascii="Times New Roman" w:hAnsi="Times New Roman" w:cs="Times New Roman"/>
          <w:sz w:val="24"/>
          <w:szCs w:val="24"/>
        </w:rPr>
        <w:t xml:space="preserve">  мхи, медузы, водоросли;     </w:t>
      </w:r>
      <w:r w:rsidRPr="00951FF9">
        <w:rPr>
          <w:rFonts w:ascii="Times New Roman" w:hAnsi="Times New Roman" w:cs="Times New Roman"/>
          <w:b/>
          <w:sz w:val="24"/>
          <w:szCs w:val="24"/>
        </w:rPr>
        <w:t>3)</w:t>
      </w:r>
      <w:r w:rsidRPr="00951FF9">
        <w:rPr>
          <w:rFonts w:ascii="Times New Roman" w:hAnsi="Times New Roman" w:cs="Times New Roman"/>
          <w:sz w:val="24"/>
          <w:szCs w:val="24"/>
        </w:rPr>
        <w:t xml:space="preserve"> дрожжи, гидры, медузы.</w:t>
      </w:r>
      <w:proofErr w:type="gramEnd"/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А 12. В бесполом размножении принимают участие: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1)</w:t>
      </w:r>
      <w:r w:rsidRPr="00951FF9">
        <w:rPr>
          <w:rFonts w:ascii="Times New Roman" w:hAnsi="Times New Roman" w:cs="Times New Roman"/>
          <w:sz w:val="24"/>
          <w:szCs w:val="24"/>
        </w:rPr>
        <w:t xml:space="preserve">два родительских организма;    </w:t>
      </w:r>
      <w:r w:rsidRPr="00951FF9">
        <w:rPr>
          <w:rFonts w:ascii="Times New Roman" w:hAnsi="Times New Roman" w:cs="Times New Roman"/>
          <w:b/>
          <w:sz w:val="24"/>
          <w:szCs w:val="24"/>
        </w:rPr>
        <w:t>2)</w:t>
      </w:r>
      <w:r w:rsidRPr="00951FF9">
        <w:rPr>
          <w:rFonts w:ascii="Times New Roman" w:hAnsi="Times New Roman" w:cs="Times New Roman"/>
          <w:sz w:val="24"/>
          <w:szCs w:val="24"/>
        </w:rPr>
        <w:t xml:space="preserve"> один родительский организм;    </w:t>
      </w:r>
      <w:r w:rsidRPr="00951FF9">
        <w:rPr>
          <w:rFonts w:ascii="Times New Roman" w:hAnsi="Times New Roman" w:cs="Times New Roman"/>
          <w:b/>
          <w:sz w:val="24"/>
          <w:szCs w:val="24"/>
        </w:rPr>
        <w:t>3)</w:t>
      </w:r>
      <w:r w:rsidRPr="00951FF9">
        <w:rPr>
          <w:rFonts w:ascii="Times New Roman" w:hAnsi="Times New Roman" w:cs="Times New Roman"/>
          <w:sz w:val="24"/>
          <w:szCs w:val="24"/>
        </w:rPr>
        <w:t xml:space="preserve"> три родительских организма.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А 13.</w:t>
      </w:r>
      <w:r w:rsidRPr="00951FF9">
        <w:rPr>
          <w:rFonts w:ascii="Times New Roman" w:hAnsi="Times New Roman" w:cs="Times New Roman"/>
          <w:sz w:val="24"/>
          <w:szCs w:val="24"/>
        </w:rPr>
        <w:t xml:space="preserve"> </w:t>
      </w:r>
      <w:r w:rsidRPr="00951FF9">
        <w:rPr>
          <w:rFonts w:ascii="Times New Roman" w:hAnsi="Times New Roman" w:cs="Times New Roman"/>
          <w:b/>
          <w:sz w:val="24"/>
          <w:szCs w:val="24"/>
        </w:rPr>
        <w:t>Семя – это:</w:t>
      </w:r>
      <w:r w:rsidRPr="0095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1)</w:t>
      </w:r>
      <w:r w:rsidRPr="00951FF9">
        <w:rPr>
          <w:rFonts w:ascii="Times New Roman" w:hAnsi="Times New Roman" w:cs="Times New Roman"/>
          <w:sz w:val="24"/>
          <w:szCs w:val="24"/>
        </w:rPr>
        <w:t xml:space="preserve">маленькое растение;  </w:t>
      </w:r>
      <w:r w:rsidRPr="00951FF9">
        <w:rPr>
          <w:rFonts w:ascii="Times New Roman" w:hAnsi="Times New Roman" w:cs="Times New Roman"/>
          <w:b/>
          <w:sz w:val="24"/>
          <w:szCs w:val="24"/>
        </w:rPr>
        <w:t>2)</w:t>
      </w:r>
      <w:r w:rsidRPr="00951FF9">
        <w:rPr>
          <w:rFonts w:ascii="Times New Roman" w:hAnsi="Times New Roman" w:cs="Times New Roman"/>
          <w:sz w:val="24"/>
          <w:szCs w:val="24"/>
        </w:rPr>
        <w:t xml:space="preserve"> зародыш, приостановивший своё развитие, окружённый защитными покровами и снабжённый питательными веществами;  </w:t>
      </w:r>
      <w:r w:rsidRPr="00951FF9">
        <w:rPr>
          <w:rFonts w:ascii="Times New Roman" w:hAnsi="Times New Roman" w:cs="Times New Roman"/>
          <w:b/>
          <w:sz w:val="24"/>
          <w:szCs w:val="24"/>
        </w:rPr>
        <w:t>3)</w:t>
      </w:r>
      <w:r w:rsidRPr="00951FF9">
        <w:rPr>
          <w:rFonts w:ascii="Times New Roman" w:hAnsi="Times New Roman" w:cs="Times New Roman"/>
          <w:sz w:val="24"/>
          <w:szCs w:val="24"/>
        </w:rPr>
        <w:t xml:space="preserve"> зародыш с эндоспермом. 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 xml:space="preserve">А 14.  Период жизни особи, </w:t>
      </w:r>
      <w:proofErr w:type="gramStart"/>
      <w:r w:rsidRPr="00951FF9">
        <w:rPr>
          <w:rFonts w:ascii="Times New Roman" w:hAnsi="Times New Roman" w:cs="Times New Roman"/>
          <w:b/>
          <w:sz w:val="24"/>
          <w:szCs w:val="24"/>
        </w:rPr>
        <w:t>начиная с момента  оплодотворения и до смерти организма называется</w:t>
      </w:r>
      <w:proofErr w:type="gramEnd"/>
      <w:r w:rsidRPr="00951F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1)</w:t>
      </w:r>
      <w:r w:rsidRPr="00951FF9">
        <w:rPr>
          <w:rFonts w:ascii="Times New Roman" w:hAnsi="Times New Roman" w:cs="Times New Roman"/>
          <w:sz w:val="24"/>
          <w:szCs w:val="24"/>
        </w:rPr>
        <w:t xml:space="preserve">эмбриогенез;     </w:t>
      </w:r>
      <w:r w:rsidRPr="00951FF9">
        <w:rPr>
          <w:rFonts w:ascii="Times New Roman" w:hAnsi="Times New Roman" w:cs="Times New Roman"/>
          <w:b/>
          <w:sz w:val="24"/>
          <w:szCs w:val="24"/>
        </w:rPr>
        <w:t>2)</w:t>
      </w:r>
      <w:r w:rsidRPr="00951FF9">
        <w:rPr>
          <w:rFonts w:ascii="Times New Roman" w:hAnsi="Times New Roman" w:cs="Times New Roman"/>
          <w:sz w:val="24"/>
          <w:szCs w:val="24"/>
        </w:rPr>
        <w:t xml:space="preserve"> овогенез;     </w:t>
      </w:r>
      <w:r w:rsidRPr="00951FF9">
        <w:rPr>
          <w:rFonts w:ascii="Times New Roman" w:hAnsi="Times New Roman" w:cs="Times New Roman"/>
          <w:b/>
          <w:sz w:val="24"/>
          <w:szCs w:val="24"/>
        </w:rPr>
        <w:t>3)</w:t>
      </w:r>
      <w:r w:rsidRPr="00951FF9">
        <w:rPr>
          <w:rFonts w:ascii="Times New Roman" w:hAnsi="Times New Roman" w:cs="Times New Roman"/>
          <w:sz w:val="24"/>
          <w:szCs w:val="24"/>
        </w:rPr>
        <w:t xml:space="preserve"> онтогенез.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А 15. Производители живого вещества в экосистеме: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1)</w:t>
      </w:r>
      <w:r w:rsidRPr="00951FF9">
        <w:rPr>
          <w:rFonts w:ascii="Times New Roman" w:hAnsi="Times New Roman" w:cs="Times New Roman"/>
          <w:sz w:val="24"/>
          <w:szCs w:val="24"/>
        </w:rPr>
        <w:t>растительноядные насекомые;</w:t>
      </w:r>
      <w:r w:rsidRPr="00951FF9">
        <w:rPr>
          <w:rFonts w:ascii="Times New Roman" w:hAnsi="Times New Roman" w:cs="Times New Roman"/>
          <w:b/>
          <w:sz w:val="24"/>
          <w:szCs w:val="24"/>
        </w:rPr>
        <w:t xml:space="preserve">    2) </w:t>
      </w:r>
      <w:r w:rsidRPr="00951FF9">
        <w:rPr>
          <w:rFonts w:ascii="Times New Roman" w:hAnsi="Times New Roman" w:cs="Times New Roman"/>
          <w:sz w:val="24"/>
          <w:szCs w:val="24"/>
        </w:rPr>
        <w:t xml:space="preserve">зелёные растения;    </w:t>
      </w:r>
      <w:r w:rsidRPr="00951FF9">
        <w:rPr>
          <w:rFonts w:ascii="Times New Roman" w:hAnsi="Times New Roman" w:cs="Times New Roman"/>
          <w:b/>
          <w:sz w:val="24"/>
          <w:szCs w:val="24"/>
        </w:rPr>
        <w:t>3)</w:t>
      </w:r>
      <w:r w:rsidRPr="00951FF9">
        <w:rPr>
          <w:rFonts w:ascii="Times New Roman" w:hAnsi="Times New Roman" w:cs="Times New Roman"/>
          <w:sz w:val="24"/>
          <w:szCs w:val="24"/>
        </w:rPr>
        <w:t xml:space="preserve"> бактерии.</w:t>
      </w:r>
    </w:p>
    <w:p w:rsidR="0043094C" w:rsidRPr="00951FF9" w:rsidRDefault="0043094C" w:rsidP="00430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 xml:space="preserve">В 1. Подбери для каждого животного свой способ оплодотворения. 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Способы  оплодотворения у животных: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951FF9">
        <w:rPr>
          <w:rFonts w:ascii="Times New Roman" w:hAnsi="Times New Roman" w:cs="Times New Roman"/>
          <w:sz w:val="24"/>
          <w:szCs w:val="24"/>
        </w:rPr>
        <w:t>Внутреннее</w:t>
      </w:r>
      <w:proofErr w:type="gramEnd"/>
      <w:r w:rsidRPr="00951FF9">
        <w:rPr>
          <w:rFonts w:ascii="Times New Roman" w:hAnsi="Times New Roman" w:cs="Times New Roman"/>
          <w:sz w:val="24"/>
          <w:szCs w:val="24"/>
        </w:rPr>
        <w:tab/>
        <w:t>.</w:t>
      </w:r>
      <w:r w:rsidRPr="00951FF9">
        <w:rPr>
          <w:rFonts w:ascii="Times New Roman" w:hAnsi="Times New Roman" w:cs="Times New Roman"/>
          <w:b/>
          <w:sz w:val="24"/>
          <w:szCs w:val="24"/>
        </w:rPr>
        <w:tab/>
      </w:r>
      <w:r w:rsidRPr="00951FF9">
        <w:rPr>
          <w:rFonts w:ascii="Times New Roman" w:hAnsi="Times New Roman" w:cs="Times New Roman"/>
          <w:b/>
          <w:sz w:val="24"/>
          <w:szCs w:val="24"/>
        </w:rPr>
        <w:tab/>
      </w:r>
      <w:r w:rsidRPr="00951FF9">
        <w:rPr>
          <w:rFonts w:ascii="Times New Roman" w:hAnsi="Times New Roman" w:cs="Times New Roman"/>
          <w:b/>
          <w:sz w:val="24"/>
          <w:szCs w:val="24"/>
        </w:rPr>
        <w:tab/>
        <w:t xml:space="preserve">А) </w:t>
      </w:r>
      <w:r w:rsidRPr="00951FF9">
        <w:rPr>
          <w:rFonts w:ascii="Times New Roman" w:hAnsi="Times New Roman" w:cs="Times New Roman"/>
          <w:sz w:val="24"/>
          <w:szCs w:val="24"/>
        </w:rPr>
        <w:t>Лягушка;</w:t>
      </w:r>
      <w:r w:rsidRPr="00951FF9">
        <w:rPr>
          <w:rFonts w:ascii="Times New Roman" w:hAnsi="Times New Roman" w:cs="Times New Roman"/>
          <w:b/>
          <w:sz w:val="24"/>
          <w:szCs w:val="24"/>
        </w:rPr>
        <w:t xml:space="preserve">    Б) </w:t>
      </w:r>
      <w:r w:rsidRPr="00951FF9">
        <w:rPr>
          <w:rFonts w:ascii="Times New Roman" w:hAnsi="Times New Roman" w:cs="Times New Roman"/>
          <w:sz w:val="24"/>
          <w:szCs w:val="24"/>
        </w:rPr>
        <w:t>Мышь;</w:t>
      </w:r>
      <w:r w:rsidRPr="00951FF9">
        <w:rPr>
          <w:rFonts w:ascii="Times New Roman" w:hAnsi="Times New Roman" w:cs="Times New Roman"/>
          <w:b/>
          <w:sz w:val="24"/>
          <w:szCs w:val="24"/>
        </w:rPr>
        <w:t xml:space="preserve">    В)</w:t>
      </w:r>
      <w:r w:rsidRPr="00951FF9">
        <w:rPr>
          <w:rFonts w:ascii="Times New Roman" w:hAnsi="Times New Roman" w:cs="Times New Roman"/>
          <w:sz w:val="24"/>
          <w:szCs w:val="24"/>
        </w:rPr>
        <w:t xml:space="preserve"> Черепаха</w:t>
      </w:r>
      <w:r w:rsidRPr="00951FF9">
        <w:rPr>
          <w:rFonts w:ascii="Times New Roman" w:hAnsi="Times New Roman" w:cs="Times New Roman"/>
          <w:b/>
          <w:sz w:val="24"/>
          <w:szCs w:val="24"/>
        </w:rPr>
        <w:t xml:space="preserve">;   Г) </w:t>
      </w:r>
      <w:r w:rsidRPr="00951FF9">
        <w:rPr>
          <w:rFonts w:ascii="Times New Roman" w:hAnsi="Times New Roman" w:cs="Times New Roman"/>
          <w:sz w:val="24"/>
          <w:szCs w:val="24"/>
        </w:rPr>
        <w:t>Пчела;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51FF9">
        <w:rPr>
          <w:rFonts w:ascii="Times New Roman" w:hAnsi="Times New Roman" w:cs="Times New Roman"/>
          <w:sz w:val="24"/>
          <w:szCs w:val="24"/>
        </w:rPr>
        <w:t>Наружное.</w:t>
      </w:r>
      <w:r w:rsidRPr="00951FF9">
        <w:rPr>
          <w:rFonts w:ascii="Times New Roman" w:hAnsi="Times New Roman" w:cs="Times New Roman"/>
          <w:b/>
          <w:sz w:val="24"/>
          <w:szCs w:val="24"/>
        </w:rPr>
        <w:tab/>
      </w:r>
      <w:r w:rsidRPr="00951FF9">
        <w:rPr>
          <w:rFonts w:ascii="Times New Roman" w:hAnsi="Times New Roman" w:cs="Times New Roman"/>
          <w:b/>
          <w:sz w:val="24"/>
          <w:szCs w:val="24"/>
        </w:rPr>
        <w:tab/>
      </w:r>
      <w:r w:rsidRPr="00951FF9">
        <w:rPr>
          <w:rFonts w:ascii="Times New Roman" w:hAnsi="Times New Roman" w:cs="Times New Roman"/>
          <w:b/>
          <w:sz w:val="24"/>
          <w:szCs w:val="24"/>
        </w:rPr>
        <w:tab/>
      </w:r>
      <w:r w:rsidRPr="00951FF9">
        <w:rPr>
          <w:rFonts w:ascii="Times New Roman" w:hAnsi="Times New Roman" w:cs="Times New Roman"/>
          <w:b/>
          <w:sz w:val="24"/>
          <w:szCs w:val="24"/>
        </w:rPr>
        <w:tab/>
        <w:t xml:space="preserve">Д) </w:t>
      </w:r>
      <w:r w:rsidRPr="00951FF9">
        <w:rPr>
          <w:rFonts w:ascii="Times New Roman" w:hAnsi="Times New Roman" w:cs="Times New Roman"/>
          <w:sz w:val="24"/>
          <w:szCs w:val="24"/>
        </w:rPr>
        <w:t xml:space="preserve">Рыбы;  </w:t>
      </w:r>
      <w:r w:rsidRPr="00951FF9">
        <w:rPr>
          <w:rFonts w:ascii="Times New Roman" w:hAnsi="Times New Roman" w:cs="Times New Roman"/>
          <w:b/>
          <w:sz w:val="24"/>
          <w:szCs w:val="24"/>
        </w:rPr>
        <w:t xml:space="preserve">  Е</w:t>
      </w:r>
      <w:proofErr w:type="gramStart"/>
      <w:r w:rsidRPr="00951FF9">
        <w:rPr>
          <w:rFonts w:ascii="Times New Roman" w:hAnsi="Times New Roman" w:cs="Times New Roman"/>
          <w:b/>
          <w:sz w:val="24"/>
          <w:szCs w:val="24"/>
        </w:rPr>
        <w:t>)</w:t>
      </w:r>
      <w:r w:rsidRPr="00951FF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51FF9">
        <w:rPr>
          <w:rFonts w:ascii="Times New Roman" w:hAnsi="Times New Roman" w:cs="Times New Roman"/>
          <w:sz w:val="24"/>
          <w:szCs w:val="24"/>
        </w:rPr>
        <w:t>азан;</w:t>
      </w:r>
      <w:r w:rsidRPr="00951FF9">
        <w:rPr>
          <w:rFonts w:ascii="Times New Roman" w:hAnsi="Times New Roman" w:cs="Times New Roman"/>
          <w:b/>
          <w:sz w:val="24"/>
          <w:szCs w:val="24"/>
        </w:rPr>
        <w:t xml:space="preserve">     Ж) </w:t>
      </w:r>
      <w:r w:rsidRPr="00951FF9">
        <w:rPr>
          <w:rFonts w:ascii="Times New Roman" w:hAnsi="Times New Roman" w:cs="Times New Roman"/>
          <w:sz w:val="24"/>
          <w:szCs w:val="24"/>
        </w:rPr>
        <w:t>Земноводные.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В 2. Вставьте пропущенное слово.</w:t>
      </w:r>
    </w:p>
    <w:p w:rsidR="0043094C" w:rsidRPr="00951FF9" w:rsidRDefault="0043094C" w:rsidP="0043094C">
      <w:pPr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hAnsi="Times New Roman" w:cs="Times New Roman"/>
          <w:sz w:val="24"/>
          <w:szCs w:val="24"/>
        </w:rPr>
        <w:t>Взаимоотношения «тля – муравей» - это………………..</w:t>
      </w:r>
    </w:p>
    <w:p w:rsidR="0043094C" w:rsidRPr="00951FF9" w:rsidRDefault="0043094C" w:rsidP="00430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43094C" w:rsidRPr="00951FF9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С 1. Каково биологическое значение двойного оплодотворения у растений?</w:t>
      </w:r>
    </w:p>
    <w:p w:rsidR="0043094C" w:rsidRDefault="0043094C" w:rsidP="0043094C">
      <w:pPr>
        <w:rPr>
          <w:rFonts w:ascii="Times New Roman" w:hAnsi="Times New Roman" w:cs="Times New Roman"/>
          <w:b/>
          <w:sz w:val="24"/>
          <w:szCs w:val="24"/>
        </w:rPr>
      </w:pPr>
      <w:r w:rsidRPr="00951F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DCD" w:rsidRPr="00961B23" w:rsidRDefault="00870DCD" w:rsidP="00CF34AD">
      <w:pPr>
        <w:rPr>
          <w:b/>
          <w:sz w:val="24"/>
          <w:szCs w:val="24"/>
        </w:rPr>
      </w:pPr>
    </w:p>
    <w:p w:rsidR="00951FF9" w:rsidRDefault="00951FF9" w:rsidP="00951FF9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t>Система оценивания тестовых работ по биологии</w:t>
      </w:r>
    </w:p>
    <w:p w:rsidR="00951FF9" w:rsidRDefault="00951FF9" w:rsidP="00951FF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Каждое задание части 1 оценивается в 1 балл.</w:t>
      </w:r>
    </w:p>
    <w:p w:rsidR="00951FF9" w:rsidRDefault="00951FF9" w:rsidP="00951FF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951FF9" w:rsidRDefault="00951FF9" w:rsidP="00951FF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951FF9" w:rsidRDefault="00951FF9" w:rsidP="00951FF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951FF9" w:rsidRDefault="00951FF9" w:rsidP="00951FF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43094C" w:rsidRPr="00CF34AD" w:rsidRDefault="00951FF9" w:rsidP="0043094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43094C" w:rsidRPr="00437080" w:rsidRDefault="0043094C" w:rsidP="0043094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43094C" w:rsidTr="00E4608C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94C" w:rsidRDefault="0043094C" w:rsidP="00E4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43094C" w:rsidRDefault="0043094C" w:rsidP="00E460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94C" w:rsidRDefault="0043094C" w:rsidP="00E4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43094C" w:rsidRPr="000164DD" w:rsidTr="00E4608C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A7" w:rsidRPr="00416CA7" w:rsidRDefault="00416CA7" w:rsidP="00416C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6CA7" w:rsidRPr="00416CA7" w:rsidRDefault="00416CA7" w:rsidP="00416C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A7">
              <w:rPr>
                <w:rFonts w:ascii="Times New Roman" w:hAnsi="Times New Roman"/>
                <w:i/>
                <w:sz w:val="24"/>
                <w:szCs w:val="24"/>
              </w:rPr>
              <w:t>1-10</w:t>
            </w:r>
          </w:p>
          <w:p w:rsidR="00416CA7" w:rsidRPr="00416CA7" w:rsidRDefault="00416CA7" w:rsidP="00416C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A7">
              <w:rPr>
                <w:rFonts w:ascii="Times New Roman" w:hAnsi="Times New Roman"/>
                <w:i/>
                <w:sz w:val="24"/>
                <w:szCs w:val="24"/>
              </w:rPr>
              <w:t>11-15</w:t>
            </w:r>
          </w:p>
          <w:p w:rsidR="00416CA7" w:rsidRPr="00416CA7" w:rsidRDefault="00416CA7" w:rsidP="00416C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A7">
              <w:rPr>
                <w:rFonts w:ascii="Times New Roman" w:hAnsi="Times New Roman"/>
                <w:i/>
                <w:sz w:val="24"/>
                <w:szCs w:val="24"/>
              </w:rPr>
              <w:t>16-20</w:t>
            </w:r>
          </w:p>
          <w:p w:rsidR="0043094C" w:rsidRPr="000164DD" w:rsidRDefault="00416CA7" w:rsidP="00416C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A7">
              <w:rPr>
                <w:rFonts w:ascii="Times New Roman" w:hAnsi="Times New Roman"/>
                <w:i/>
                <w:sz w:val="24"/>
                <w:szCs w:val="24"/>
              </w:rPr>
              <w:t>21-22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C" w:rsidRPr="000164DD" w:rsidRDefault="0043094C" w:rsidP="00E460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094C" w:rsidRPr="000164DD" w:rsidRDefault="0043094C" w:rsidP="00E460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4DD"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43094C" w:rsidRPr="000164DD" w:rsidRDefault="0043094C" w:rsidP="00E460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4DD"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43094C" w:rsidRPr="000164DD" w:rsidRDefault="0043094C" w:rsidP="00E460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4DD"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43094C" w:rsidRPr="000164DD" w:rsidRDefault="0043094C" w:rsidP="00E460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4DD"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  <w:p w:rsidR="0043094C" w:rsidRPr="000164DD" w:rsidRDefault="0043094C" w:rsidP="00E460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3094C" w:rsidRPr="000164DD" w:rsidRDefault="0043094C" w:rsidP="0043094C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0164DD"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43094C" w:rsidRPr="00437080" w:rsidRDefault="0043094C" w:rsidP="0043094C">
      <w:pPr>
        <w:rPr>
          <w:rFonts w:ascii="Times New Roman" w:hAnsi="Times New Roman" w:cs="Times New Roman"/>
          <w:sz w:val="24"/>
          <w:szCs w:val="24"/>
        </w:rPr>
      </w:pPr>
    </w:p>
    <w:p w:rsidR="0043094C" w:rsidRPr="00437080" w:rsidRDefault="0043094C" w:rsidP="00430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94C" w:rsidRDefault="0043094C" w:rsidP="0043094C">
      <w:pPr>
        <w:jc w:val="center"/>
        <w:rPr>
          <w:b/>
          <w:sz w:val="40"/>
          <w:szCs w:val="40"/>
        </w:rPr>
      </w:pPr>
    </w:p>
    <w:p w:rsidR="0043094C" w:rsidRDefault="0043094C" w:rsidP="0043094C">
      <w:pPr>
        <w:jc w:val="center"/>
        <w:rPr>
          <w:b/>
          <w:sz w:val="40"/>
          <w:szCs w:val="40"/>
        </w:rPr>
      </w:pPr>
    </w:p>
    <w:p w:rsidR="00A21FBE" w:rsidRDefault="00A21FBE"/>
    <w:p w:rsidR="005D35BC" w:rsidRDefault="005D35BC"/>
    <w:p w:rsidR="005D35BC" w:rsidRDefault="005D35BC"/>
    <w:p w:rsidR="005D35BC" w:rsidRDefault="005D35BC"/>
    <w:p w:rsidR="005D35BC" w:rsidRDefault="005D35BC"/>
    <w:p w:rsidR="005D35BC" w:rsidRDefault="005D35BC" w:rsidP="005D35BC">
      <w:pPr>
        <w:pStyle w:val="a3"/>
        <w:ind w:left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Ответы  на вопросы тестов по биологии.</w:t>
      </w:r>
    </w:p>
    <w:p w:rsidR="005D35BC" w:rsidRDefault="005D35BC" w:rsidP="005D35BC">
      <w:pPr>
        <w:pStyle w:val="a3"/>
        <w:ind w:left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2-е полугодие</w:t>
      </w:r>
    </w:p>
    <w:p w:rsidR="005D35BC" w:rsidRDefault="005D35BC" w:rsidP="005D35BC">
      <w:pPr>
        <w:pStyle w:val="a3"/>
        <w:ind w:left="480"/>
        <w:jc w:val="center"/>
        <w:rPr>
          <w:b/>
          <w:sz w:val="32"/>
          <w:szCs w:val="32"/>
        </w:rPr>
      </w:pPr>
    </w:p>
    <w:p w:rsidR="005D35BC" w:rsidRDefault="005D35BC" w:rsidP="005D35BC">
      <w:pPr>
        <w:pStyle w:val="a3"/>
        <w:ind w:left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Сайт</w:t>
      </w:r>
    </w:p>
    <w:p w:rsidR="005D35BC" w:rsidRDefault="005D35BC" w:rsidP="005D35BC">
      <w:pPr>
        <w:pStyle w:val="a3"/>
        <w:ind w:left="480"/>
        <w:jc w:val="center"/>
        <w:rPr>
          <w:b/>
          <w:sz w:val="24"/>
          <w:szCs w:val="24"/>
        </w:rPr>
      </w:pPr>
    </w:p>
    <w:p w:rsidR="005D35BC" w:rsidRDefault="005D35BC" w:rsidP="005D35BC">
      <w:pPr>
        <w:pStyle w:val="a3"/>
        <w:ind w:left="480"/>
        <w:jc w:val="center"/>
        <w:rPr>
          <w:sz w:val="32"/>
          <w:szCs w:val="32"/>
        </w:rPr>
      </w:pPr>
      <w:r>
        <w:rPr>
          <w:b/>
          <w:sz w:val="32"/>
          <w:szCs w:val="32"/>
        </w:rPr>
        <w:t>6 класс.</w:t>
      </w:r>
    </w:p>
    <w:p w:rsidR="005D35BC" w:rsidRDefault="005D35BC" w:rsidP="005D3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Ответы к заданиям с выбором ответа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части 1)</w:t>
      </w:r>
    </w:p>
    <w:tbl>
      <w:tblPr>
        <w:tblStyle w:val="aa"/>
        <w:tblW w:w="8312" w:type="dxa"/>
        <w:tblLook w:val="04A0"/>
      </w:tblPr>
      <w:tblGrid>
        <w:gridCol w:w="1564"/>
        <w:gridCol w:w="445"/>
        <w:gridCol w:w="444"/>
        <w:gridCol w:w="443"/>
        <w:gridCol w:w="443"/>
        <w:gridCol w:w="442"/>
        <w:gridCol w:w="443"/>
        <w:gridCol w:w="442"/>
        <w:gridCol w:w="443"/>
        <w:gridCol w:w="443"/>
        <w:gridCol w:w="460"/>
        <w:gridCol w:w="460"/>
        <w:gridCol w:w="460"/>
        <w:gridCol w:w="460"/>
        <w:gridCol w:w="460"/>
        <w:gridCol w:w="460"/>
      </w:tblGrid>
      <w:tr w:rsidR="005D35BC" w:rsidTr="00B115EF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5D35BC" w:rsidTr="00B115EF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BC" w:rsidRDefault="005D35BC" w:rsidP="00B115EF">
            <w:pPr>
              <w:rPr>
                <w:b/>
                <w:sz w:val="24"/>
                <w:szCs w:val="24"/>
              </w:rPr>
            </w:pPr>
          </w:p>
          <w:p w:rsidR="005D35BC" w:rsidRDefault="005D35BC" w:rsidP="00B11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5D35BC" w:rsidRDefault="005D35BC" w:rsidP="005D35BC">
      <w:pPr>
        <w:rPr>
          <w:b/>
          <w:sz w:val="24"/>
          <w:szCs w:val="24"/>
        </w:rPr>
      </w:pPr>
    </w:p>
    <w:p w:rsidR="005D35BC" w:rsidRDefault="005D35BC" w:rsidP="005D3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Ответы к заданиям части 2 (В)</w:t>
      </w:r>
    </w:p>
    <w:p w:rsidR="005D35BC" w:rsidRDefault="005D35BC" w:rsidP="005D35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1.  1 – Б, В, Г, Е.          2 -  А, Д, Ж.</w:t>
      </w:r>
    </w:p>
    <w:p w:rsidR="005D35BC" w:rsidRDefault="005D35BC" w:rsidP="005D35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2. …… симбиоз.</w:t>
      </w:r>
    </w:p>
    <w:p w:rsidR="005D35BC" w:rsidRPr="0020478B" w:rsidRDefault="005D35BC"/>
    <w:sectPr w:rsidR="005D35BC" w:rsidRPr="0020478B" w:rsidSect="006E1A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3D" w:rsidRDefault="00982E3D" w:rsidP="0098713D">
      <w:pPr>
        <w:spacing w:after="0" w:line="240" w:lineRule="auto"/>
      </w:pPr>
      <w:r>
        <w:separator/>
      </w:r>
    </w:p>
  </w:endnote>
  <w:endnote w:type="continuationSeparator" w:id="0">
    <w:p w:rsidR="00982E3D" w:rsidRDefault="00982E3D" w:rsidP="0098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719"/>
    </w:sdtPr>
    <w:sdtContent>
      <w:p w:rsidR="0098713D" w:rsidRDefault="00D10CCC">
        <w:pPr>
          <w:pStyle w:val="a6"/>
          <w:jc w:val="right"/>
        </w:pPr>
        <w:r>
          <w:fldChar w:fldCharType="begin"/>
        </w:r>
        <w:r w:rsidR="00591107">
          <w:instrText xml:space="preserve"> PAGE   \* MERGEFORMAT </w:instrText>
        </w:r>
        <w:r>
          <w:fldChar w:fldCharType="separate"/>
        </w:r>
        <w:r w:rsidR="000644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713D" w:rsidRDefault="009871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3D" w:rsidRDefault="00982E3D" w:rsidP="0098713D">
      <w:pPr>
        <w:spacing w:after="0" w:line="240" w:lineRule="auto"/>
      </w:pPr>
      <w:r>
        <w:separator/>
      </w:r>
    </w:p>
  </w:footnote>
  <w:footnote w:type="continuationSeparator" w:id="0">
    <w:p w:rsidR="00982E3D" w:rsidRDefault="00982E3D" w:rsidP="0098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094C"/>
    <w:rsid w:val="000644E4"/>
    <w:rsid w:val="001D7498"/>
    <w:rsid w:val="001F58A4"/>
    <w:rsid w:val="0020478B"/>
    <w:rsid w:val="00397046"/>
    <w:rsid w:val="00416CA7"/>
    <w:rsid w:val="0043094C"/>
    <w:rsid w:val="0048595E"/>
    <w:rsid w:val="004E02D1"/>
    <w:rsid w:val="00522F7D"/>
    <w:rsid w:val="00591107"/>
    <w:rsid w:val="005D35BC"/>
    <w:rsid w:val="005F38B1"/>
    <w:rsid w:val="006A2A06"/>
    <w:rsid w:val="006E1AC8"/>
    <w:rsid w:val="007E0A71"/>
    <w:rsid w:val="00805421"/>
    <w:rsid w:val="0081716C"/>
    <w:rsid w:val="00870DCD"/>
    <w:rsid w:val="008766BD"/>
    <w:rsid w:val="008B396F"/>
    <w:rsid w:val="00951FF9"/>
    <w:rsid w:val="00961B23"/>
    <w:rsid w:val="00982E3D"/>
    <w:rsid w:val="0098713D"/>
    <w:rsid w:val="00A21FBE"/>
    <w:rsid w:val="00AC028A"/>
    <w:rsid w:val="00B922C3"/>
    <w:rsid w:val="00BA2393"/>
    <w:rsid w:val="00C808BE"/>
    <w:rsid w:val="00C92BC8"/>
    <w:rsid w:val="00CC10D1"/>
    <w:rsid w:val="00CF34AD"/>
    <w:rsid w:val="00D10CCC"/>
    <w:rsid w:val="00D74F84"/>
    <w:rsid w:val="00DC7CF8"/>
    <w:rsid w:val="00F5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4C"/>
    <w:pPr>
      <w:ind w:left="720"/>
      <w:contextualSpacing/>
    </w:pPr>
  </w:style>
  <w:style w:type="paragraph" w:customStyle="1" w:styleId="msonormalbullet1gif">
    <w:name w:val="msonormalbullet1.gif"/>
    <w:basedOn w:val="a"/>
    <w:rsid w:val="0095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95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8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13D"/>
  </w:style>
  <w:style w:type="paragraph" w:styleId="a6">
    <w:name w:val="footer"/>
    <w:basedOn w:val="a"/>
    <w:link w:val="a7"/>
    <w:uiPriority w:val="99"/>
    <w:unhideWhenUsed/>
    <w:rsid w:val="0098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13D"/>
  </w:style>
  <w:style w:type="paragraph" w:styleId="a8">
    <w:name w:val="Balloon Text"/>
    <w:basedOn w:val="a"/>
    <w:link w:val="a9"/>
    <w:uiPriority w:val="99"/>
    <w:semiHidden/>
    <w:unhideWhenUsed/>
    <w:rsid w:val="00DC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C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F34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2011-03-10T18:54:00Z</dcterms:created>
  <dcterms:modified xsi:type="dcterms:W3CDTF">2015-09-30T11:54:00Z</dcterms:modified>
</cp:coreProperties>
</file>