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77" w:rsidRDefault="00206477" w:rsidP="00206477">
      <w:pPr>
        <w:jc w:val="center"/>
        <w:rPr>
          <w:sz w:val="20"/>
          <w:szCs w:val="20"/>
        </w:rPr>
      </w:pPr>
      <w:r>
        <w:rPr>
          <w:sz w:val="20"/>
          <w:szCs w:val="20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языка</w:t>
      </w:r>
    </w:p>
    <w:p w:rsidR="00206477" w:rsidRDefault="00206477" w:rsidP="00206477">
      <w:pPr>
        <w:spacing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Семейная форма получения образования</w:t>
      </w:r>
    </w:p>
    <w:p w:rsidR="00206477" w:rsidRDefault="00206477" w:rsidP="00206477">
      <w:pPr>
        <w:spacing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2015-2016 учебный год</w:t>
      </w:r>
    </w:p>
    <w:p w:rsidR="005F164D" w:rsidRPr="00B94D04" w:rsidRDefault="005F164D" w:rsidP="005F164D">
      <w:pPr>
        <w:tabs>
          <w:tab w:val="center" w:pos="4677"/>
          <w:tab w:val="right" w:pos="9355"/>
        </w:tabs>
        <w:jc w:val="center"/>
      </w:pPr>
    </w:p>
    <w:p w:rsidR="005F164D" w:rsidRDefault="005F164D" w:rsidP="005F164D">
      <w:pPr>
        <w:jc w:val="center"/>
        <w:rPr>
          <w:rFonts w:eastAsiaTheme="minorHAnsi"/>
          <w:b/>
          <w:u w:val="single"/>
          <w:lang w:eastAsia="en-US"/>
        </w:rPr>
      </w:pPr>
      <w:r w:rsidRPr="00B94D04">
        <w:rPr>
          <w:rFonts w:eastAsiaTheme="minorHAnsi"/>
          <w:b/>
          <w:lang w:eastAsia="en-US"/>
        </w:rPr>
        <w:t xml:space="preserve">Тест по </w:t>
      </w:r>
      <w:r>
        <w:rPr>
          <w:rFonts w:eastAsiaTheme="minorHAnsi"/>
          <w:b/>
          <w:lang w:eastAsia="en-US"/>
        </w:rPr>
        <w:t>информатике  7</w:t>
      </w:r>
      <w:r w:rsidR="00D11AA3">
        <w:rPr>
          <w:rFonts w:eastAsiaTheme="minorHAnsi"/>
          <w:b/>
          <w:lang w:eastAsia="en-US"/>
        </w:rPr>
        <w:t xml:space="preserve"> класс (2</w:t>
      </w:r>
      <w:r w:rsidRPr="00B94D04">
        <w:rPr>
          <w:rFonts w:eastAsiaTheme="minorHAnsi"/>
          <w:b/>
          <w:lang w:eastAsia="en-US"/>
        </w:rPr>
        <w:t xml:space="preserve"> полугодие)  </w:t>
      </w:r>
      <w:r w:rsidRPr="00B94D04">
        <w:rPr>
          <w:rFonts w:eastAsiaTheme="minorHAnsi"/>
          <w:b/>
          <w:u w:val="single"/>
          <w:lang w:eastAsia="en-US"/>
        </w:rPr>
        <w:t>Экстернат</w:t>
      </w:r>
    </w:p>
    <w:p w:rsidR="005F164D" w:rsidRPr="00B94D04" w:rsidRDefault="005F164D" w:rsidP="005F164D">
      <w:pPr>
        <w:jc w:val="center"/>
        <w:rPr>
          <w:rFonts w:eastAsiaTheme="minorHAnsi"/>
          <w:b/>
          <w:u w:val="single"/>
          <w:lang w:eastAsia="en-US"/>
        </w:rPr>
      </w:pPr>
    </w:p>
    <w:p w:rsidR="005F164D" w:rsidRDefault="005F164D" w:rsidP="005F164D">
      <w:pPr>
        <w:jc w:val="center"/>
        <w:rPr>
          <w:rFonts w:eastAsiaTheme="minorHAnsi"/>
          <w:b/>
          <w:u w:val="single"/>
          <w:lang w:eastAsia="en-US"/>
        </w:rPr>
      </w:pPr>
      <w:r w:rsidRPr="00B94D04">
        <w:rPr>
          <w:rFonts w:eastAsiaTheme="minorHAnsi"/>
          <w:b/>
          <w:u w:val="single"/>
          <w:lang w:eastAsia="en-US"/>
        </w:rPr>
        <w:t>(Время  выполнения  работы  40 минут.)</w:t>
      </w:r>
    </w:p>
    <w:p w:rsidR="005F164D" w:rsidRPr="00B94D04" w:rsidRDefault="005F164D" w:rsidP="005F164D">
      <w:pPr>
        <w:jc w:val="center"/>
        <w:rPr>
          <w:rFonts w:eastAsiaTheme="minorHAnsi"/>
          <w:b/>
          <w:u w:val="single"/>
          <w:lang w:eastAsia="en-US"/>
        </w:rPr>
      </w:pPr>
    </w:p>
    <w:p w:rsidR="005F164D" w:rsidRPr="00B94D04" w:rsidRDefault="005F164D" w:rsidP="005F164D">
      <w:pPr>
        <w:jc w:val="center"/>
        <w:rPr>
          <w:rFonts w:eastAsiaTheme="minorHAnsi"/>
          <w:lang w:eastAsia="en-US"/>
        </w:rPr>
      </w:pPr>
      <w:r w:rsidRPr="00B94D04">
        <w:rPr>
          <w:rFonts w:eastAsiaTheme="minorHAnsi"/>
          <w:lang w:eastAsia="en-US"/>
        </w:rPr>
        <w:t xml:space="preserve">  Фамилия _________________________ Имя______________________</w:t>
      </w:r>
    </w:p>
    <w:p w:rsidR="005F164D" w:rsidRPr="00B94D04" w:rsidRDefault="005F164D" w:rsidP="005F164D">
      <w:pPr>
        <w:jc w:val="center"/>
        <w:rPr>
          <w:rFonts w:eastAsiaTheme="minorHAnsi"/>
          <w:lang w:eastAsia="en-US"/>
        </w:rPr>
      </w:pPr>
      <w:r w:rsidRPr="00B94D04">
        <w:rPr>
          <w:rFonts w:eastAsiaTheme="minorHAnsi"/>
          <w:lang w:eastAsia="en-US"/>
        </w:rPr>
        <w:t>Город ___________________________ Дата_____________________</w:t>
      </w:r>
    </w:p>
    <w:p w:rsidR="005F164D" w:rsidRPr="00B94D04" w:rsidRDefault="005F164D" w:rsidP="005F164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F164D" w:rsidRPr="00B94D04" w:rsidRDefault="005F164D" w:rsidP="005F164D">
      <w:pPr>
        <w:jc w:val="center"/>
        <w:rPr>
          <w:rFonts w:eastAsiaTheme="minorHAnsi"/>
          <w:b/>
          <w:u w:val="single"/>
          <w:lang w:eastAsia="en-US"/>
        </w:rPr>
      </w:pPr>
      <w:r w:rsidRPr="00B94D04">
        <w:rPr>
          <w:rFonts w:eastAsiaTheme="minorHAnsi"/>
          <w:b/>
          <w:u w:val="single"/>
          <w:lang w:eastAsia="en-US"/>
        </w:rPr>
        <w:t xml:space="preserve"> </w:t>
      </w:r>
    </w:p>
    <w:p w:rsidR="005F164D" w:rsidRPr="00B94D04" w:rsidRDefault="005F164D" w:rsidP="005F164D">
      <w:pPr>
        <w:rPr>
          <w:rFonts w:eastAsiaTheme="minorHAnsi"/>
          <w:u w:val="single"/>
          <w:lang w:eastAsia="en-US"/>
        </w:rPr>
      </w:pPr>
    </w:p>
    <w:tbl>
      <w:tblPr>
        <w:tblpPr w:leftFromText="180" w:rightFromText="180" w:bottomFromText="200" w:vertAnchor="text" w:horzAnchor="page" w:tblpX="6628" w:tblpY="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445"/>
      </w:tblGrid>
      <w:tr w:rsidR="005F164D" w:rsidRPr="00B94D04" w:rsidTr="006163A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4D" w:rsidRPr="00B94D04" w:rsidRDefault="005F164D" w:rsidP="006163AE">
            <w:pPr>
              <w:jc w:val="center"/>
              <w:rPr>
                <w:rFonts w:eastAsiaTheme="minorHAnsi"/>
                <w:lang w:eastAsia="en-US"/>
              </w:rPr>
            </w:pPr>
            <w:r w:rsidRPr="00B94D04">
              <w:rPr>
                <w:rFonts w:eastAsiaTheme="minorHAnsi"/>
                <w:lang w:eastAsia="en-US"/>
              </w:rPr>
              <w:t>Тестовый балл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4D" w:rsidRPr="00B94D04" w:rsidRDefault="005F164D" w:rsidP="006163AE">
            <w:pPr>
              <w:jc w:val="center"/>
              <w:rPr>
                <w:rFonts w:eastAsiaTheme="minorHAnsi"/>
                <w:lang w:eastAsia="en-US"/>
              </w:rPr>
            </w:pPr>
            <w:r w:rsidRPr="00B94D04">
              <w:rPr>
                <w:rFonts w:eastAsiaTheme="minorHAnsi"/>
                <w:lang w:eastAsia="en-US"/>
              </w:rPr>
              <w:t>Школьная оценка</w:t>
            </w:r>
          </w:p>
        </w:tc>
      </w:tr>
      <w:tr w:rsidR="005F164D" w:rsidRPr="00B94D04" w:rsidTr="006163A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4D" w:rsidRPr="00B94D04" w:rsidRDefault="005F164D" w:rsidP="006163AE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 – 6</w:t>
            </w:r>
          </w:p>
          <w:p w:rsidR="005F164D" w:rsidRPr="00B94D04" w:rsidRDefault="005F164D" w:rsidP="006163AE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</w:t>
            </w:r>
            <w:r w:rsidRPr="00B94D04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–</w:t>
            </w:r>
            <w:r w:rsidRPr="00B94D04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10</w:t>
            </w:r>
          </w:p>
          <w:p w:rsidR="005F164D" w:rsidRPr="00B94D04" w:rsidRDefault="005F164D" w:rsidP="006163AE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11</w:t>
            </w:r>
            <w:r w:rsidRPr="00B94D04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–</w:t>
            </w:r>
            <w:r w:rsidRPr="00B94D04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13</w:t>
            </w:r>
          </w:p>
          <w:p w:rsidR="005F164D" w:rsidRPr="00B94D04" w:rsidRDefault="005F164D" w:rsidP="006163AE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14</w:t>
            </w:r>
            <w:r w:rsidRPr="00B94D04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–</w:t>
            </w:r>
            <w:r w:rsidRPr="00B94D04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64D" w:rsidRPr="00B94D04" w:rsidRDefault="005F164D" w:rsidP="006163A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94D04">
              <w:rPr>
                <w:rFonts w:eastAsiaTheme="minorHAnsi"/>
                <w:b/>
                <w:lang w:eastAsia="en-US"/>
              </w:rPr>
              <w:t>«2»</w:t>
            </w:r>
          </w:p>
          <w:p w:rsidR="005F164D" w:rsidRPr="00B94D04" w:rsidRDefault="005F164D" w:rsidP="006163A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94D04">
              <w:rPr>
                <w:rFonts w:eastAsiaTheme="minorHAnsi"/>
                <w:b/>
                <w:lang w:eastAsia="en-US"/>
              </w:rPr>
              <w:t>«3»</w:t>
            </w:r>
          </w:p>
          <w:p w:rsidR="005F164D" w:rsidRPr="00B94D04" w:rsidRDefault="005F164D" w:rsidP="006163A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94D04">
              <w:rPr>
                <w:rFonts w:eastAsiaTheme="minorHAnsi"/>
                <w:b/>
                <w:lang w:eastAsia="en-US"/>
              </w:rPr>
              <w:t>«4»</w:t>
            </w:r>
          </w:p>
          <w:p w:rsidR="005F164D" w:rsidRPr="00B94D04" w:rsidRDefault="005F164D" w:rsidP="006163A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94D04">
              <w:rPr>
                <w:rFonts w:eastAsiaTheme="minorHAnsi"/>
                <w:b/>
                <w:lang w:eastAsia="en-US"/>
              </w:rPr>
              <w:t>«5»</w:t>
            </w:r>
          </w:p>
        </w:tc>
      </w:tr>
    </w:tbl>
    <w:p w:rsidR="00812DE9" w:rsidRDefault="00812DE9" w:rsidP="007A60E1">
      <w:pPr>
        <w:rPr>
          <w:sz w:val="28"/>
          <w:szCs w:val="28"/>
        </w:rPr>
      </w:pPr>
    </w:p>
    <w:p w:rsidR="00812DE9" w:rsidRDefault="00712A80" w:rsidP="007A60E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F164D" w:rsidRDefault="005F164D" w:rsidP="007A60E1">
      <w:pPr>
        <w:rPr>
          <w:sz w:val="28"/>
          <w:szCs w:val="28"/>
        </w:rPr>
      </w:pPr>
    </w:p>
    <w:p w:rsidR="005F164D" w:rsidRDefault="005F164D" w:rsidP="007A60E1">
      <w:pPr>
        <w:rPr>
          <w:sz w:val="28"/>
          <w:szCs w:val="28"/>
        </w:rPr>
      </w:pPr>
    </w:p>
    <w:p w:rsidR="005F164D" w:rsidRDefault="005F164D" w:rsidP="007A60E1">
      <w:pPr>
        <w:rPr>
          <w:sz w:val="28"/>
          <w:szCs w:val="28"/>
        </w:rPr>
      </w:pPr>
    </w:p>
    <w:p w:rsidR="005F164D" w:rsidRDefault="005F164D" w:rsidP="007A60E1">
      <w:pPr>
        <w:rPr>
          <w:sz w:val="28"/>
          <w:szCs w:val="28"/>
        </w:rPr>
      </w:pPr>
    </w:p>
    <w:p w:rsidR="005F164D" w:rsidRDefault="005F164D" w:rsidP="007A60E1">
      <w:pPr>
        <w:rPr>
          <w:sz w:val="28"/>
          <w:szCs w:val="28"/>
        </w:rPr>
      </w:pPr>
    </w:p>
    <w:p w:rsidR="000A5C93" w:rsidRDefault="00D11AA3" w:rsidP="00D11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САЙТ</w:t>
      </w:r>
    </w:p>
    <w:p w:rsidR="00D11AA3" w:rsidRPr="00D11AA3" w:rsidRDefault="00D11AA3" w:rsidP="00D11AA3">
      <w:pPr>
        <w:jc w:val="center"/>
        <w:rPr>
          <w:b/>
          <w:sz w:val="28"/>
          <w:szCs w:val="28"/>
        </w:rPr>
      </w:pPr>
    </w:p>
    <w:p w:rsidR="00D11AA3" w:rsidRDefault="00D11AA3" w:rsidP="00D11AA3">
      <w:pPr>
        <w:pStyle w:val="a8"/>
        <w:numPr>
          <w:ilvl w:val="0"/>
          <w:numId w:val="32"/>
        </w:numPr>
        <w:spacing w:after="200" w:line="276" w:lineRule="auto"/>
      </w:pPr>
      <w:r>
        <w:t>К устройствам ввода графической информации относятся:</w:t>
      </w:r>
    </w:p>
    <w:p w:rsidR="00D11AA3" w:rsidRDefault="00D11AA3" w:rsidP="00D11AA3">
      <w:pPr>
        <w:pStyle w:val="a8"/>
      </w:pPr>
      <w:r>
        <w:t>а) принтер</w:t>
      </w:r>
    </w:p>
    <w:p w:rsidR="00D11AA3" w:rsidRDefault="00D11AA3" w:rsidP="00D11AA3">
      <w:pPr>
        <w:pStyle w:val="a8"/>
      </w:pPr>
      <w:r>
        <w:t>б) монитор</w:t>
      </w:r>
    </w:p>
    <w:p w:rsidR="00D11AA3" w:rsidRDefault="00D11AA3" w:rsidP="00D11AA3">
      <w:pPr>
        <w:pStyle w:val="a8"/>
      </w:pPr>
      <w:r>
        <w:t>в) мышь</w:t>
      </w:r>
    </w:p>
    <w:p w:rsidR="00D11AA3" w:rsidRDefault="00D11AA3" w:rsidP="00D11AA3">
      <w:pPr>
        <w:pStyle w:val="a8"/>
      </w:pPr>
      <w:r>
        <w:t>г) видеокарта</w:t>
      </w:r>
    </w:p>
    <w:p w:rsidR="00D11AA3" w:rsidRDefault="00D11AA3" w:rsidP="00D11AA3">
      <w:pPr>
        <w:pStyle w:val="a8"/>
      </w:pPr>
    </w:p>
    <w:p w:rsidR="00D11AA3" w:rsidRDefault="00D11AA3" w:rsidP="00D11AA3">
      <w:r>
        <w:t xml:space="preserve">      2. Пространственное разрешение монитора определяется как:</w:t>
      </w:r>
    </w:p>
    <w:p w:rsidR="00D11AA3" w:rsidRDefault="00D11AA3" w:rsidP="00D11AA3">
      <w:pPr>
        <w:ind w:left="708"/>
      </w:pPr>
      <w:r>
        <w:t>а) количество строк на экране</w:t>
      </w:r>
    </w:p>
    <w:p w:rsidR="00D11AA3" w:rsidRDefault="00D11AA3" w:rsidP="00D11AA3">
      <w:pPr>
        <w:ind w:left="708"/>
      </w:pPr>
      <w:r>
        <w:t>б) количество пикселей в строке</w:t>
      </w:r>
    </w:p>
    <w:p w:rsidR="00D11AA3" w:rsidRDefault="00D11AA3" w:rsidP="00D11AA3">
      <w:pPr>
        <w:ind w:left="708"/>
      </w:pPr>
      <w:r>
        <w:t>в) размер видеопамяти</w:t>
      </w:r>
    </w:p>
    <w:p w:rsidR="00D11AA3" w:rsidRDefault="00D11AA3" w:rsidP="00D11AA3">
      <w:pPr>
        <w:ind w:left="708"/>
      </w:pPr>
      <w:r>
        <w:t>г) произведение количества строк изображения на количество точек в строке</w:t>
      </w:r>
    </w:p>
    <w:p w:rsidR="00D11AA3" w:rsidRDefault="00D11AA3" w:rsidP="00D11AA3"/>
    <w:p w:rsidR="00D11AA3" w:rsidRDefault="00D11AA3" w:rsidP="00D11AA3">
      <w:pPr>
        <w:pStyle w:val="a8"/>
        <w:numPr>
          <w:ilvl w:val="0"/>
          <w:numId w:val="33"/>
        </w:numPr>
      </w:pPr>
      <w:r>
        <w:t xml:space="preserve">Видеопамять предназначена </w:t>
      </w:r>
      <w:proofErr w:type="gramStart"/>
      <w:r>
        <w:t>для</w:t>
      </w:r>
      <w:proofErr w:type="gramEnd"/>
      <w:r>
        <w:t>:</w:t>
      </w:r>
    </w:p>
    <w:p w:rsidR="00D11AA3" w:rsidRDefault="00D11AA3" w:rsidP="00D11AA3">
      <w:pPr>
        <w:pStyle w:val="a8"/>
      </w:pPr>
      <w:r>
        <w:t>а) хранения информации о цвете каждого пикселя экрана монитора</w:t>
      </w:r>
    </w:p>
    <w:p w:rsidR="00D11AA3" w:rsidRDefault="00D11AA3" w:rsidP="00D11AA3">
      <w:pPr>
        <w:pStyle w:val="a8"/>
      </w:pPr>
      <w:r>
        <w:t>б) хранения информации о количестве пикселей на экране монитора</w:t>
      </w:r>
    </w:p>
    <w:p w:rsidR="00D11AA3" w:rsidRDefault="00D11AA3" w:rsidP="00D11AA3">
      <w:pPr>
        <w:pStyle w:val="a8"/>
      </w:pPr>
      <w:r>
        <w:t>в) постоянного хранения графической информации</w:t>
      </w:r>
    </w:p>
    <w:p w:rsidR="00D11AA3" w:rsidRDefault="00D11AA3" w:rsidP="00D11AA3">
      <w:pPr>
        <w:pStyle w:val="a8"/>
      </w:pPr>
      <w:r>
        <w:t>г) вывода графической информации на экран монитора</w:t>
      </w:r>
    </w:p>
    <w:p w:rsidR="00D11AA3" w:rsidRDefault="00D11AA3" w:rsidP="00D11AA3">
      <w:pPr>
        <w:pStyle w:val="a8"/>
      </w:pPr>
    </w:p>
    <w:p w:rsidR="00D11AA3" w:rsidRPr="0050476D" w:rsidRDefault="00D11AA3" w:rsidP="00D11AA3">
      <w:pPr>
        <w:pStyle w:val="a8"/>
        <w:numPr>
          <w:ilvl w:val="0"/>
          <w:numId w:val="33"/>
        </w:numPr>
      </w:pPr>
      <w:r w:rsidRPr="0050476D">
        <w:t>Достоинство растрового изображения:</w:t>
      </w:r>
    </w:p>
    <w:p w:rsidR="00D11AA3" w:rsidRDefault="00D11AA3" w:rsidP="00D11AA3">
      <w:pPr>
        <w:pStyle w:val="a8"/>
      </w:pPr>
      <w:r>
        <w:t>а) чёткие и ясные контуры</w:t>
      </w:r>
    </w:p>
    <w:p w:rsidR="00D11AA3" w:rsidRDefault="00D11AA3" w:rsidP="00D11AA3">
      <w:pPr>
        <w:pStyle w:val="a8"/>
      </w:pPr>
      <w:r>
        <w:t>б) небольшой размер файлов</w:t>
      </w:r>
    </w:p>
    <w:p w:rsidR="00D11AA3" w:rsidRDefault="00D11AA3" w:rsidP="00D11AA3">
      <w:pPr>
        <w:pStyle w:val="a8"/>
      </w:pPr>
      <w:r>
        <w:t>в) точность цветопередачи</w:t>
      </w:r>
    </w:p>
    <w:p w:rsidR="00D11AA3" w:rsidRDefault="00D11AA3" w:rsidP="00D11AA3">
      <w:pPr>
        <w:pStyle w:val="a8"/>
      </w:pPr>
      <w:r>
        <w:t>г) возможность масштабирования без потери качества</w:t>
      </w:r>
    </w:p>
    <w:p w:rsidR="00D11AA3" w:rsidRDefault="00D11AA3" w:rsidP="00D11AA3"/>
    <w:p w:rsidR="00D11AA3" w:rsidRDefault="00D11AA3" w:rsidP="00D11AA3">
      <w:pPr>
        <w:pStyle w:val="a8"/>
        <w:numPr>
          <w:ilvl w:val="0"/>
          <w:numId w:val="33"/>
        </w:numPr>
      </w:pPr>
      <w:r>
        <w:t>Несжатое растровое изображение размером 64х512 пикселей занимает 32 Кб памяти. Каково максимально возможное число цветов в палитре изображения?</w:t>
      </w:r>
    </w:p>
    <w:p w:rsidR="00D11AA3" w:rsidRDefault="00D11AA3" w:rsidP="00D11AA3">
      <w:pPr>
        <w:pStyle w:val="a8"/>
      </w:pPr>
      <w:r>
        <w:t>а) 8</w:t>
      </w:r>
    </w:p>
    <w:p w:rsidR="00D11AA3" w:rsidRDefault="00D11AA3" w:rsidP="00D11AA3">
      <w:pPr>
        <w:pStyle w:val="a8"/>
      </w:pPr>
      <w:r>
        <w:t>б) 16</w:t>
      </w:r>
    </w:p>
    <w:p w:rsidR="00D11AA3" w:rsidRDefault="00D11AA3" w:rsidP="00D11AA3">
      <w:pPr>
        <w:pStyle w:val="a8"/>
      </w:pPr>
      <w:r>
        <w:lastRenderedPageBreak/>
        <w:t>в) 24</w:t>
      </w:r>
    </w:p>
    <w:p w:rsidR="00D11AA3" w:rsidRDefault="00D11AA3" w:rsidP="00D11AA3">
      <w:pPr>
        <w:pStyle w:val="a8"/>
      </w:pPr>
      <w:r>
        <w:t>г) 256</w:t>
      </w:r>
    </w:p>
    <w:p w:rsidR="00D11AA3" w:rsidRDefault="00D11AA3" w:rsidP="00D11AA3"/>
    <w:p w:rsidR="00D11AA3" w:rsidRDefault="00D11AA3" w:rsidP="00D11AA3">
      <w:pPr>
        <w:pStyle w:val="a8"/>
        <w:numPr>
          <w:ilvl w:val="0"/>
          <w:numId w:val="33"/>
        </w:numPr>
      </w:pPr>
      <w:r>
        <w:t>Что пропущено в ряду: «Символ</w:t>
      </w:r>
      <w:proofErr w:type="gramStart"/>
      <w:r>
        <w:t xml:space="preserve"> -… - </w:t>
      </w:r>
      <w:proofErr w:type="gramEnd"/>
      <w:r>
        <w:t>строка – фрагмент текста»?</w:t>
      </w:r>
    </w:p>
    <w:p w:rsidR="00D11AA3" w:rsidRDefault="00D11AA3" w:rsidP="00D11AA3">
      <w:pPr>
        <w:pStyle w:val="a8"/>
      </w:pPr>
    </w:p>
    <w:p w:rsidR="00D11AA3" w:rsidRDefault="00D11AA3" w:rsidP="00D11AA3">
      <w:pPr>
        <w:pStyle w:val="a8"/>
      </w:pPr>
      <w:r>
        <w:t>а) слово</w:t>
      </w:r>
    </w:p>
    <w:p w:rsidR="00D11AA3" w:rsidRDefault="00D11AA3" w:rsidP="00D11AA3">
      <w:pPr>
        <w:pStyle w:val="a8"/>
      </w:pPr>
      <w:r>
        <w:t>б) предложение</w:t>
      </w:r>
    </w:p>
    <w:p w:rsidR="00D11AA3" w:rsidRDefault="00D11AA3" w:rsidP="00D11AA3">
      <w:pPr>
        <w:pStyle w:val="a8"/>
      </w:pPr>
      <w:r>
        <w:t>в) абзац</w:t>
      </w:r>
    </w:p>
    <w:p w:rsidR="00D11AA3" w:rsidRDefault="00D11AA3" w:rsidP="00D11AA3">
      <w:pPr>
        <w:pStyle w:val="a8"/>
      </w:pPr>
      <w:r>
        <w:t>г) страница</w:t>
      </w:r>
    </w:p>
    <w:p w:rsidR="00D11AA3" w:rsidRDefault="00D11AA3" w:rsidP="00D11AA3"/>
    <w:p w:rsidR="00D11AA3" w:rsidRDefault="00D11AA3" w:rsidP="00D11AA3">
      <w:pPr>
        <w:pStyle w:val="a8"/>
        <w:numPr>
          <w:ilvl w:val="0"/>
          <w:numId w:val="33"/>
        </w:numPr>
      </w:pPr>
      <w:r>
        <w:t>Информация о местоположении курсора указывается:</w:t>
      </w:r>
    </w:p>
    <w:p w:rsidR="00D11AA3" w:rsidRDefault="00D11AA3" w:rsidP="00D11AA3">
      <w:pPr>
        <w:pStyle w:val="a8"/>
      </w:pPr>
    </w:p>
    <w:p w:rsidR="00D11AA3" w:rsidRDefault="00D11AA3" w:rsidP="00D11AA3">
      <w:pPr>
        <w:pStyle w:val="a8"/>
      </w:pPr>
      <w:r>
        <w:t>а) в строке состояния текстового редактора</w:t>
      </w:r>
    </w:p>
    <w:p w:rsidR="00D11AA3" w:rsidRDefault="00D11AA3" w:rsidP="00D11AA3">
      <w:pPr>
        <w:pStyle w:val="a8"/>
      </w:pPr>
      <w:r>
        <w:t>б) в меню текстового редактора</w:t>
      </w:r>
    </w:p>
    <w:p w:rsidR="00D11AA3" w:rsidRDefault="00D11AA3" w:rsidP="00D11AA3">
      <w:pPr>
        <w:pStyle w:val="a8"/>
      </w:pPr>
      <w:r>
        <w:t>в) в окне текстового редактора</w:t>
      </w:r>
    </w:p>
    <w:p w:rsidR="00D11AA3" w:rsidRDefault="00D11AA3" w:rsidP="00D11AA3">
      <w:pPr>
        <w:pStyle w:val="a8"/>
      </w:pPr>
      <w:r>
        <w:t>г) на панели задач</w:t>
      </w:r>
    </w:p>
    <w:p w:rsidR="00D11AA3" w:rsidRDefault="00D11AA3" w:rsidP="00D11AA3"/>
    <w:p w:rsidR="00D11AA3" w:rsidRDefault="00D11AA3" w:rsidP="00D11AA3">
      <w:pPr>
        <w:pStyle w:val="a8"/>
        <w:numPr>
          <w:ilvl w:val="0"/>
          <w:numId w:val="33"/>
        </w:numPr>
      </w:pPr>
      <w:r>
        <w:t>Таня набирает на компьютере очень длинное предложение. Курсор уже приблизился к концу строки, а девочка должна ввести ещё несколько слов. Что следует предпринять Тане для того, чтобы продолжить ввод предложения на следующей строке?</w:t>
      </w:r>
    </w:p>
    <w:p w:rsidR="00D11AA3" w:rsidRDefault="00D11AA3" w:rsidP="00D11AA3">
      <w:pPr>
        <w:pStyle w:val="a8"/>
      </w:pPr>
    </w:p>
    <w:p w:rsidR="00D11AA3" w:rsidRDefault="00D11AA3" w:rsidP="00D11AA3">
      <w:pPr>
        <w:pStyle w:val="a8"/>
      </w:pPr>
      <w:r>
        <w:t xml:space="preserve">а) нажать клавишу </w:t>
      </w:r>
      <w:r>
        <w:rPr>
          <w:lang w:val="en-US"/>
        </w:rPr>
        <w:t>Enter</w:t>
      </w:r>
    </w:p>
    <w:p w:rsidR="00D11AA3" w:rsidRDefault="00D11AA3" w:rsidP="00D11AA3">
      <w:pPr>
        <w:pStyle w:val="a8"/>
      </w:pPr>
      <w:r>
        <w:t>б) перевести курсор в начало следующей строки с помощью курсорных стрелок</w:t>
      </w:r>
    </w:p>
    <w:p w:rsidR="00D11AA3" w:rsidRDefault="00D11AA3" w:rsidP="00D11AA3">
      <w:pPr>
        <w:pStyle w:val="a8"/>
      </w:pPr>
      <w:r>
        <w:t xml:space="preserve">в) продолжить набор текста, </w:t>
      </w:r>
      <w:proofErr w:type="gramStart"/>
      <w:r>
        <w:t>не обращая внимание</w:t>
      </w:r>
      <w:proofErr w:type="gramEnd"/>
      <w:r>
        <w:t xml:space="preserve"> на конец строки, - на новую строку курсор перейдёт автоматически</w:t>
      </w:r>
    </w:p>
    <w:p w:rsidR="00D11AA3" w:rsidRDefault="00D11AA3" w:rsidP="00D11AA3">
      <w:pPr>
        <w:pStyle w:val="a8"/>
      </w:pPr>
      <w:r>
        <w:t>г) перевести курсор в начало следующей строки с помощью мыши</w:t>
      </w:r>
    </w:p>
    <w:p w:rsidR="00D11AA3" w:rsidRDefault="00D11AA3" w:rsidP="00D11AA3">
      <w:pPr>
        <w:pStyle w:val="a8"/>
      </w:pPr>
    </w:p>
    <w:p w:rsidR="00D11AA3" w:rsidRPr="00165DC5" w:rsidRDefault="00D11AA3" w:rsidP="00D11AA3">
      <w:pPr>
        <w:pStyle w:val="a8"/>
        <w:numPr>
          <w:ilvl w:val="0"/>
          <w:numId w:val="33"/>
        </w:numPr>
      </w:pPr>
      <w:r>
        <w:t>Положение курсора в слове с ошибкой отмечено чёрточкой: МО</w:t>
      </w:r>
      <w:r w:rsidRPr="00165DC5">
        <w:t>|</w:t>
      </w:r>
      <w:r>
        <w:t>АНИТОР</w:t>
      </w:r>
    </w:p>
    <w:p w:rsidR="00D11AA3" w:rsidRDefault="00D11AA3" w:rsidP="00D11AA3">
      <w:pPr>
        <w:pStyle w:val="a8"/>
      </w:pPr>
      <w:r>
        <w:t>Чтобы исправить ошибку, следует нажать клавишу:</w:t>
      </w:r>
    </w:p>
    <w:p w:rsidR="00D11AA3" w:rsidRDefault="00D11AA3" w:rsidP="00D11AA3">
      <w:pPr>
        <w:pStyle w:val="a8"/>
        <w:rPr>
          <w:lang w:val="en-US"/>
        </w:rPr>
      </w:pPr>
      <w:r>
        <w:t>а</w:t>
      </w:r>
      <w:r w:rsidRPr="00D11AA3">
        <w:rPr>
          <w:lang w:val="en-US"/>
        </w:rPr>
        <w:t xml:space="preserve">) </w:t>
      </w:r>
      <w:r>
        <w:rPr>
          <w:lang w:val="en-US"/>
        </w:rPr>
        <w:t>Delete</w:t>
      </w:r>
    </w:p>
    <w:p w:rsidR="00D11AA3" w:rsidRPr="00D11AA3" w:rsidRDefault="00D11AA3" w:rsidP="00D11AA3">
      <w:pPr>
        <w:pStyle w:val="a8"/>
        <w:rPr>
          <w:lang w:val="en-US"/>
        </w:rPr>
      </w:pPr>
      <w:r>
        <w:t>б</w:t>
      </w:r>
      <w:r w:rsidRPr="00D11AA3">
        <w:rPr>
          <w:lang w:val="en-US"/>
        </w:rPr>
        <w:t xml:space="preserve">) </w:t>
      </w:r>
      <w:r>
        <w:rPr>
          <w:lang w:val="en-US"/>
        </w:rPr>
        <w:t>Backspace</w:t>
      </w:r>
    </w:p>
    <w:p w:rsidR="00D11AA3" w:rsidRDefault="00D11AA3" w:rsidP="00D11AA3">
      <w:pPr>
        <w:pStyle w:val="a8"/>
        <w:rPr>
          <w:lang w:val="en-US"/>
        </w:rPr>
      </w:pPr>
      <w:r>
        <w:t>в</w:t>
      </w:r>
      <w:r w:rsidRPr="00D11AA3">
        <w:rPr>
          <w:lang w:val="en-US"/>
        </w:rPr>
        <w:t xml:space="preserve">) </w:t>
      </w:r>
      <w:r>
        <w:rPr>
          <w:lang w:val="en-US"/>
        </w:rPr>
        <w:t xml:space="preserve">Delete </w:t>
      </w:r>
      <w:r>
        <w:t>или</w:t>
      </w:r>
      <w:r>
        <w:rPr>
          <w:lang w:val="en-US"/>
        </w:rPr>
        <w:t xml:space="preserve"> Backspace</w:t>
      </w:r>
    </w:p>
    <w:p w:rsidR="00D11AA3" w:rsidRDefault="00D11AA3" w:rsidP="00D11AA3">
      <w:pPr>
        <w:pStyle w:val="a8"/>
        <w:rPr>
          <w:lang w:val="en-US"/>
        </w:rPr>
      </w:pPr>
    </w:p>
    <w:p w:rsidR="00D11AA3" w:rsidRDefault="00D11AA3" w:rsidP="00D11AA3">
      <w:pPr>
        <w:pStyle w:val="a8"/>
        <w:numPr>
          <w:ilvl w:val="0"/>
          <w:numId w:val="33"/>
        </w:numPr>
      </w:pPr>
      <w:r>
        <w:t>Чтобы курсор переместился в начало текста, нужно нажать:</w:t>
      </w:r>
    </w:p>
    <w:p w:rsidR="00D11AA3" w:rsidRDefault="00D11AA3" w:rsidP="00D11AA3">
      <w:pPr>
        <w:pStyle w:val="a8"/>
        <w:rPr>
          <w:lang w:val="en-US"/>
        </w:rPr>
      </w:pPr>
      <w:r>
        <w:t>а</w:t>
      </w:r>
      <w:r w:rsidRPr="00671021">
        <w:rPr>
          <w:lang w:val="en-US"/>
        </w:rPr>
        <w:t xml:space="preserve">) </w:t>
      </w:r>
      <w:r>
        <w:rPr>
          <w:lang w:val="en-US"/>
        </w:rPr>
        <w:t>Ctrl</w:t>
      </w:r>
      <w:r w:rsidRPr="00671021">
        <w:rPr>
          <w:lang w:val="en-US"/>
        </w:rPr>
        <w:t xml:space="preserve"> +</w:t>
      </w:r>
      <w:r>
        <w:rPr>
          <w:lang w:val="en-US"/>
        </w:rPr>
        <w:t xml:space="preserve"> Home</w:t>
      </w:r>
    </w:p>
    <w:p w:rsidR="00D11AA3" w:rsidRDefault="00D11AA3" w:rsidP="00D11AA3">
      <w:pPr>
        <w:pStyle w:val="a8"/>
        <w:rPr>
          <w:lang w:val="en-US"/>
        </w:rPr>
      </w:pPr>
      <w:r>
        <w:t>б</w:t>
      </w:r>
      <w:r w:rsidRPr="00671021">
        <w:rPr>
          <w:lang w:val="en-US"/>
        </w:rPr>
        <w:t xml:space="preserve">) </w:t>
      </w:r>
      <w:r>
        <w:rPr>
          <w:lang w:val="en-US"/>
        </w:rPr>
        <w:t>Esc</w:t>
      </w:r>
    </w:p>
    <w:p w:rsidR="00D11AA3" w:rsidRDefault="00D11AA3" w:rsidP="00D11AA3">
      <w:pPr>
        <w:pStyle w:val="a8"/>
        <w:rPr>
          <w:lang w:val="en-US"/>
        </w:rPr>
      </w:pPr>
      <w:r>
        <w:t>в</w:t>
      </w:r>
      <w:r w:rsidRPr="00671021">
        <w:rPr>
          <w:lang w:val="en-US"/>
        </w:rPr>
        <w:t xml:space="preserve">) </w:t>
      </w:r>
      <w:r>
        <w:rPr>
          <w:lang w:val="en-US"/>
        </w:rPr>
        <w:t>Caps Lock</w:t>
      </w:r>
    </w:p>
    <w:p w:rsidR="00D11AA3" w:rsidRPr="00671021" w:rsidRDefault="00D11AA3" w:rsidP="00D11AA3">
      <w:pPr>
        <w:pStyle w:val="a8"/>
        <w:rPr>
          <w:lang w:val="en-US"/>
        </w:rPr>
      </w:pPr>
      <w:r>
        <w:t xml:space="preserve">г) </w:t>
      </w:r>
      <w:r>
        <w:rPr>
          <w:lang w:val="en-US"/>
        </w:rPr>
        <w:t>Page Up</w:t>
      </w:r>
    </w:p>
    <w:p w:rsidR="00D11AA3" w:rsidRDefault="00D11AA3" w:rsidP="00D11AA3">
      <w:pPr>
        <w:pStyle w:val="a8"/>
      </w:pPr>
    </w:p>
    <w:p w:rsidR="00D11AA3" w:rsidRDefault="00D11AA3" w:rsidP="00D11AA3">
      <w:pPr>
        <w:pStyle w:val="a8"/>
        <w:numPr>
          <w:ilvl w:val="0"/>
          <w:numId w:val="33"/>
        </w:numPr>
      </w:pPr>
      <w:r>
        <w:t>Если  фрагмент поместили в буфер обмена, то сколько раз его можно вставить в текст?</w:t>
      </w:r>
    </w:p>
    <w:p w:rsidR="00D11AA3" w:rsidRDefault="00D11AA3" w:rsidP="00D11AA3">
      <w:pPr>
        <w:pStyle w:val="a8"/>
      </w:pPr>
      <w:r>
        <w:t>а) один</w:t>
      </w:r>
    </w:p>
    <w:p w:rsidR="00D11AA3" w:rsidRDefault="00D11AA3" w:rsidP="00D11AA3">
      <w:pPr>
        <w:pStyle w:val="a8"/>
      </w:pPr>
      <w:r>
        <w:t>б) это зависит от количества строк в данном фрагменте</w:t>
      </w:r>
    </w:p>
    <w:p w:rsidR="00D11AA3" w:rsidRDefault="00D11AA3" w:rsidP="00D11AA3">
      <w:pPr>
        <w:pStyle w:val="a8"/>
      </w:pPr>
      <w:r>
        <w:t>в) столько же раз, сколько требуется</w:t>
      </w:r>
    </w:p>
    <w:p w:rsidR="00D11AA3" w:rsidRDefault="00D11AA3" w:rsidP="00D11AA3"/>
    <w:p w:rsidR="00D11AA3" w:rsidRDefault="00D11AA3" w:rsidP="00D11AA3">
      <w:pPr>
        <w:pStyle w:val="a8"/>
        <w:numPr>
          <w:ilvl w:val="0"/>
          <w:numId w:val="33"/>
        </w:numPr>
      </w:pPr>
      <w:r>
        <w:t>Сколько слов будет найдено в процессе автоматического поиска в предложении: «Далеко за отмелью,  в ельнике, раздалась птичья трель», если в качестве образца задать слово «ель»?</w:t>
      </w:r>
    </w:p>
    <w:p w:rsidR="00D11AA3" w:rsidRDefault="00D11AA3" w:rsidP="00D11AA3">
      <w:pPr>
        <w:pStyle w:val="a8"/>
      </w:pPr>
      <w:r>
        <w:t>а) о      б) 1     в) 2      г)3</w:t>
      </w:r>
    </w:p>
    <w:p w:rsidR="00D11AA3" w:rsidRDefault="00D11AA3" w:rsidP="00D11AA3"/>
    <w:p w:rsidR="00D11AA3" w:rsidRDefault="00D11AA3" w:rsidP="00D11AA3">
      <w:pPr>
        <w:pStyle w:val="a8"/>
        <w:numPr>
          <w:ilvl w:val="0"/>
          <w:numId w:val="33"/>
        </w:numPr>
      </w:pPr>
      <w:r>
        <w:t>Укажите «лишнее»:</w:t>
      </w:r>
    </w:p>
    <w:p w:rsidR="00D11AA3" w:rsidRDefault="00D11AA3" w:rsidP="00D11AA3">
      <w:pPr>
        <w:pStyle w:val="a8"/>
      </w:pPr>
      <w:r>
        <w:t>а) вставка</w:t>
      </w:r>
    </w:p>
    <w:p w:rsidR="00D11AA3" w:rsidRDefault="00D11AA3" w:rsidP="00D11AA3">
      <w:pPr>
        <w:pStyle w:val="a8"/>
      </w:pPr>
      <w:r>
        <w:lastRenderedPageBreak/>
        <w:t>б) изменение начертания</w:t>
      </w:r>
    </w:p>
    <w:p w:rsidR="00D11AA3" w:rsidRDefault="00D11AA3" w:rsidP="00D11AA3">
      <w:pPr>
        <w:pStyle w:val="a8"/>
      </w:pPr>
      <w:r>
        <w:t>в) изменение цвета</w:t>
      </w:r>
    </w:p>
    <w:p w:rsidR="00D11AA3" w:rsidRDefault="00D11AA3" w:rsidP="00D11AA3">
      <w:pPr>
        <w:pStyle w:val="a8"/>
      </w:pPr>
      <w:r>
        <w:t>г) выравнивание</w:t>
      </w:r>
    </w:p>
    <w:p w:rsidR="00D11AA3" w:rsidRDefault="00D11AA3" w:rsidP="00D11AA3"/>
    <w:p w:rsidR="00D11AA3" w:rsidRDefault="00D11AA3" w:rsidP="00D11AA3">
      <w:pPr>
        <w:pStyle w:val="a8"/>
        <w:numPr>
          <w:ilvl w:val="0"/>
          <w:numId w:val="33"/>
        </w:numPr>
      </w:pPr>
      <w:r>
        <w:t xml:space="preserve">Автоматическое устройство осуществило перекодировку информационного сообщения на русском языке, первоначально записанного в 16-битовом коде </w:t>
      </w:r>
      <w:r>
        <w:rPr>
          <w:lang w:val="en-US"/>
        </w:rPr>
        <w:t>Unicode</w:t>
      </w:r>
      <w:r>
        <w:t>, в 8-битовую кодировку КОИ – 8. При  этом информационное сообщение уменьшилось на 800 битов. Какова длина сообщения в символах?</w:t>
      </w:r>
    </w:p>
    <w:p w:rsidR="00D11AA3" w:rsidRDefault="00D11AA3" w:rsidP="00D11AA3">
      <w:pPr>
        <w:pStyle w:val="a8"/>
      </w:pPr>
      <w:r>
        <w:t>а) 50          б) 100          в) 200          г) 800</w:t>
      </w:r>
    </w:p>
    <w:p w:rsidR="00D11AA3" w:rsidRDefault="00D11AA3" w:rsidP="00D11AA3"/>
    <w:p w:rsidR="00D11AA3" w:rsidRDefault="00D11AA3" w:rsidP="00D11AA3">
      <w:pPr>
        <w:pStyle w:val="a8"/>
        <w:numPr>
          <w:ilvl w:val="0"/>
          <w:numId w:val="33"/>
        </w:numPr>
      </w:pPr>
      <w:r>
        <w:t>Текст, набранный в текстовом редакторе, хранится на внешнем запоминающем устройстве в виде:</w:t>
      </w:r>
    </w:p>
    <w:p w:rsidR="00D11AA3" w:rsidRDefault="00D11AA3" w:rsidP="00D11AA3">
      <w:pPr>
        <w:pStyle w:val="a8"/>
      </w:pPr>
      <w:r>
        <w:t>а) файла</w:t>
      </w:r>
    </w:p>
    <w:p w:rsidR="00D11AA3" w:rsidRDefault="00D11AA3" w:rsidP="00D11AA3">
      <w:pPr>
        <w:pStyle w:val="a8"/>
      </w:pPr>
      <w:r>
        <w:t>б) таблицы кодировки</w:t>
      </w:r>
    </w:p>
    <w:p w:rsidR="00D11AA3" w:rsidRDefault="00D11AA3" w:rsidP="00D11AA3">
      <w:pPr>
        <w:pStyle w:val="a8"/>
      </w:pPr>
      <w:r>
        <w:t>в) каталога</w:t>
      </w:r>
    </w:p>
    <w:p w:rsidR="00D11AA3" w:rsidRPr="00A01816" w:rsidRDefault="00D11AA3" w:rsidP="00D11AA3">
      <w:pPr>
        <w:pStyle w:val="a8"/>
      </w:pPr>
      <w:r>
        <w:t>г) папки</w:t>
      </w:r>
    </w:p>
    <w:p w:rsidR="00D11AA3" w:rsidRPr="00671021" w:rsidRDefault="00D11AA3" w:rsidP="00D11AA3"/>
    <w:p w:rsidR="005F164D" w:rsidRDefault="005F164D" w:rsidP="007A60E1">
      <w:pPr>
        <w:rPr>
          <w:b/>
          <w:sz w:val="28"/>
          <w:szCs w:val="28"/>
        </w:rPr>
      </w:pPr>
    </w:p>
    <w:p w:rsidR="005F164D" w:rsidRDefault="005F164D" w:rsidP="007A60E1">
      <w:pPr>
        <w:rPr>
          <w:b/>
          <w:sz w:val="28"/>
          <w:szCs w:val="28"/>
        </w:rPr>
      </w:pPr>
    </w:p>
    <w:p w:rsidR="00CD36A9" w:rsidRPr="00E23744" w:rsidRDefault="00CD36A9" w:rsidP="00CD36A9">
      <w:pPr>
        <w:ind w:left="360"/>
        <w:rPr>
          <w:sz w:val="28"/>
          <w:szCs w:val="28"/>
        </w:rPr>
      </w:pPr>
      <w:r w:rsidRPr="00E23744">
        <w:rPr>
          <w:sz w:val="28"/>
          <w:szCs w:val="28"/>
        </w:rPr>
        <w:t>Ответы:</w:t>
      </w:r>
    </w:p>
    <w:tbl>
      <w:tblPr>
        <w:tblStyle w:val="a9"/>
        <w:tblW w:w="0" w:type="auto"/>
        <w:tblLook w:val="04A0"/>
      </w:tblPr>
      <w:tblGrid>
        <w:gridCol w:w="656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 w:rsidR="00CD36A9" w:rsidTr="00904E5B">
        <w:tc>
          <w:tcPr>
            <w:tcW w:w="656" w:type="dxa"/>
          </w:tcPr>
          <w:p w:rsidR="00CD36A9" w:rsidRDefault="00CD36A9" w:rsidP="0090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7" w:type="dxa"/>
          </w:tcPr>
          <w:p w:rsidR="00CD36A9" w:rsidRDefault="00CD36A9" w:rsidP="0090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7" w:type="dxa"/>
          </w:tcPr>
          <w:p w:rsidR="00CD36A9" w:rsidRDefault="00CD36A9" w:rsidP="0090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7" w:type="dxa"/>
          </w:tcPr>
          <w:p w:rsidR="00CD36A9" w:rsidRDefault="00CD36A9" w:rsidP="0090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7" w:type="dxa"/>
          </w:tcPr>
          <w:p w:rsidR="00CD36A9" w:rsidRDefault="00CD36A9" w:rsidP="0090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7" w:type="dxa"/>
          </w:tcPr>
          <w:p w:rsidR="00CD36A9" w:rsidRDefault="00CD36A9" w:rsidP="0090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7" w:type="dxa"/>
          </w:tcPr>
          <w:p w:rsidR="00CD36A9" w:rsidRDefault="00CD36A9" w:rsidP="0090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7" w:type="dxa"/>
          </w:tcPr>
          <w:p w:rsidR="00CD36A9" w:rsidRDefault="00CD36A9" w:rsidP="0090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7" w:type="dxa"/>
          </w:tcPr>
          <w:p w:rsidR="00CD36A9" w:rsidRDefault="00CD36A9" w:rsidP="0090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7" w:type="dxa"/>
          </w:tcPr>
          <w:p w:rsidR="00CD36A9" w:rsidRDefault="00CD36A9" w:rsidP="0090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7" w:type="dxa"/>
          </w:tcPr>
          <w:p w:rsidR="00CD36A9" w:rsidRDefault="00CD36A9" w:rsidP="0090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7" w:type="dxa"/>
          </w:tcPr>
          <w:p w:rsidR="00CD36A9" w:rsidRDefault="00CD36A9" w:rsidP="0090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57" w:type="dxa"/>
          </w:tcPr>
          <w:p w:rsidR="00CD36A9" w:rsidRDefault="00CD36A9" w:rsidP="0090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57" w:type="dxa"/>
          </w:tcPr>
          <w:p w:rsidR="00CD36A9" w:rsidRDefault="00CD36A9" w:rsidP="0090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57" w:type="dxa"/>
          </w:tcPr>
          <w:p w:rsidR="00CD36A9" w:rsidRDefault="00CD36A9" w:rsidP="0090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D36A9" w:rsidTr="00904E5B">
        <w:tc>
          <w:tcPr>
            <w:tcW w:w="656" w:type="dxa"/>
          </w:tcPr>
          <w:p w:rsidR="00CD36A9" w:rsidRDefault="00CD36A9" w:rsidP="0090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657" w:type="dxa"/>
          </w:tcPr>
          <w:p w:rsidR="00CD36A9" w:rsidRDefault="00CD36A9" w:rsidP="0090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657" w:type="dxa"/>
          </w:tcPr>
          <w:p w:rsidR="00CD36A9" w:rsidRDefault="00CD36A9" w:rsidP="0090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657" w:type="dxa"/>
          </w:tcPr>
          <w:p w:rsidR="00CD36A9" w:rsidRDefault="00CD36A9" w:rsidP="0090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657" w:type="dxa"/>
          </w:tcPr>
          <w:p w:rsidR="00CD36A9" w:rsidRDefault="00CD36A9" w:rsidP="0090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657" w:type="dxa"/>
          </w:tcPr>
          <w:p w:rsidR="00CD36A9" w:rsidRDefault="00CD36A9" w:rsidP="0090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657" w:type="dxa"/>
          </w:tcPr>
          <w:p w:rsidR="00CD36A9" w:rsidRDefault="00CD36A9" w:rsidP="0090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657" w:type="dxa"/>
          </w:tcPr>
          <w:p w:rsidR="00CD36A9" w:rsidRDefault="00CD36A9" w:rsidP="0090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657" w:type="dxa"/>
          </w:tcPr>
          <w:p w:rsidR="00CD36A9" w:rsidRDefault="00CD36A9" w:rsidP="0090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657" w:type="dxa"/>
          </w:tcPr>
          <w:p w:rsidR="00CD36A9" w:rsidRDefault="00CD36A9" w:rsidP="0090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657" w:type="dxa"/>
          </w:tcPr>
          <w:p w:rsidR="00CD36A9" w:rsidRDefault="00CD36A9" w:rsidP="0090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657" w:type="dxa"/>
          </w:tcPr>
          <w:p w:rsidR="00CD36A9" w:rsidRDefault="00CD36A9" w:rsidP="0090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657" w:type="dxa"/>
          </w:tcPr>
          <w:p w:rsidR="00CD36A9" w:rsidRDefault="00CD36A9" w:rsidP="0090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657" w:type="dxa"/>
          </w:tcPr>
          <w:p w:rsidR="00CD36A9" w:rsidRDefault="00CD36A9" w:rsidP="0090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657" w:type="dxa"/>
          </w:tcPr>
          <w:p w:rsidR="00CD36A9" w:rsidRDefault="00CD36A9" w:rsidP="00904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bookmarkStart w:id="0" w:name="_GoBack"/>
            <w:bookmarkEnd w:id="0"/>
          </w:p>
        </w:tc>
      </w:tr>
    </w:tbl>
    <w:p w:rsidR="005F164D" w:rsidRDefault="005F164D" w:rsidP="00812DE9">
      <w:pPr>
        <w:shd w:val="clear" w:color="auto" w:fill="FFFFFF"/>
      </w:pPr>
    </w:p>
    <w:sectPr w:rsidR="005F164D" w:rsidSect="00812DE9">
      <w:headerReference w:type="even" r:id="rId7"/>
      <w:headerReference w:type="default" r:id="rId8"/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7EE" w:rsidRDefault="002077EE" w:rsidP="000A5C93">
      <w:r>
        <w:separator/>
      </w:r>
    </w:p>
  </w:endnote>
  <w:endnote w:type="continuationSeparator" w:id="0">
    <w:p w:rsidR="002077EE" w:rsidRDefault="002077EE" w:rsidP="000A5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7EE" w:rsidRDefault="002077EE" w:rsidP="000A5C93">
      <w:r>
        <w:separator/>
      </w:r>
    </w:p>
  </w:footnote>
  <w:footnote w:type="continuationSeparator" w:id="0">
    <w:p w:rsidR="002077EE" w:rsidRDefault="002077EE" w:rsidP="000A5C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B25" w:rsidRDefault="006F462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7690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37B25" w:rsidRDefault="00206477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B25" w:rsidRDefault="00206477">
    <w:pPr>
      <w:pStyle w:val="a4"/>
      <w:framePr w:wrap="around" w:vAnchor="text" w:hAnchor="margin" w:xAlign="right" w:y="1"/>
      <w:rPr>
        <w:rStyle w:val="a3"/>
      </w:rPr>
    </w:pPr>
  </w:p>
  <w:p w:rsidR="00A37B25" w:rsidRDefault="00206477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0A9"/>
    <w:multiLevelType w:val="hybridMultilevel"/>
    <w:tmpl w:val="667411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B108EC"/>
    <w:multiLevelType w:val="hybridMultilevel"/>
    <w:tmpl w:val="EC96FAA6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3BD19C6"/>
    <w:multiLevelType w:val="hybridMultilevel"/>
    <w:tmpl w:val="92289AD2"/>
    <w:lvl w:ilvl="0" w:tplc="6EFEA4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A27421"/>
    <w:multiLevelType w:val="hybridMultilevel"/>
    <w:tmpl w:val="E294F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97A23"/>
    <w:multiLevelType w:val="hybridMultilevel"/>
    <w:tmpl w:val="A5E6FD1C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AEB0CC4"/>
    <w:multiLevelType w:val="hybridMultilevel"/>
    <w:tmpl w:val="595226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A75FCF"/>
    <w:multiLevelType w:val="hybridMultilevel"/>
    <w:tmpl w:val="92729C76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2947768"/>
    <w:multiLevelType w:val="hybridMultilevel"/>
    <w:tmpl w:val="47D647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0D7F19"/>
    <w:multiLevelType w:val="hybridMultilevel"/>
    <w:tmpl w:val="0E1A45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DE7F3E"/>
    <w:multiLevelType w:val="hybridMultilevel"/>
    <w:tmpl w:val="059EDE70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0">
    <w:nsid w:val="1EB1275E"/>
    <w:multiLevelType w:val="hybridMultilevel"/>
    <w:tmpl w:val="B87ABD28"/>
    <w:lvl w:ilvl="0" w:tplc="4AA6251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7C0305B"/>
    <w:multiLevelType w:val="hybridMultilevel"/>
    <w:tmpl w:val="BD0E70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E66606"/>
    <w:multiLevelType w:val="hybridMultilevel"/>
    <w:tmpl w:val="B9F8E9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4E291C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D220B9"/>
    <w:multiLevelType w:val="hybridMultilevel"/>
    <w:tmpl w:val="2B886B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553744"/>
    <w:multiLevelType w:val="hybridMultilevel"/>
    <w:tmpl w:val="F416705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5">
    <w:nsid w:val="41ED6E77"/>
    <w:multiLevelType w:val="hybridMultilevel"/>
    <w:tmpl w:val="36EE9C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FF7DC4"/>
    <w:multiLevelType w:val="hybridMultilevel"/>
    <w:tmpl w:val="BB183734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7">
    <w:nsid w:val="4B2057F4"/>
    <w:multiLevelType w:val="hybridMultilevel"/>
    <w:tmpl w:val="FF66962A"/>
    <w:lvl w:ilvl="0" w:tplc="5E08AF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D3088C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7474D8"/>
    <w:multiLevelType w:val="hybridMultilevel"/>
    <w:tmpl w:val="92289AD2"/>
    <w:lvl w:ilvl="0" w:tplc="6EFEA4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604271"/>
    <w:multiLevelType w:val="hybridMultilevel"/>
    <w:tmpl w:val="571C32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4A377F"/>
    <w:multiLevelType w:val="hybridMultilevel"/>
    <w:tmpl w:val="EF7C22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821C7E"/>
    <w:multiLevelType w:val="hybridMultilevel"/>
    <w:tmpl w:val="51AC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D5217"/>
    <w:multiLevelType w:val="hybridMultilevel"/>
    <w:tmpl w:val="7400ABE6"/>
    <w:lvl w:ilvl="0" w:tplc="565A1EFE">
      <w:start w:val="1"/>
      <w:numFmt w:val="decimal"/>
      <w:lvlText w:val="%1)"/>
      <w:lvlJc w:val="left"/>
      <w:pPr>
        <w:tabs>
          <w:tab w:val="num" w:pos="662"/>
        </w:tabs>
        <w:ind w:left="6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2"/>
        </w:tabs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2"/>
        </w:tabs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2"/>
        </w:tabs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2"/>
        </w:tabs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2"/>
        </w:tabs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2"/>
        </w:tabs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2"/>
        </w:tabs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2"/>
        </w:tabs>
        <w:ind w:left="6422" w:hanging="180"/>
      </w:pPr>
    </w:lvl>
  </w:abstractNum>
  <w:abstractNum w:abstractNumId="23">
    <w:nsid w:val="5F4948FC"/>
    <w:multiLevelType w:val="hybridMultilevel"/>
    <w:tmpl w:val="E1C8567C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3EC2A0A"/>
    <w:multiLevelType w:val="hybridMultilevel"/>
    <w:tmpl w:val="C9FE8CA6"/>
    <w:lvl w:ilvl="0" w:tplc="745C8F0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5925C29"/>
    <w:multiLevelType w:val="hybridMultilevel"/>
    <w:tmpl w:val="2C9A7A52"/>
    <w:lvl w:ilvl="0" w:tplc="04190011">
      <w:start w:val="1"/>
      <w:numFmt w:val="decimal"/>
      <w:lvlText w:val="%1)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6">
    <w:nsid w:val="6A42461C"/>
    <w:multiLevelType w:val="hybridMultilevel"/>
    <w:tmpl w:val="B3F654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E26F08"/>
    <w:multiLevelType w:val="hybridMultilevel"/>
    <w:tmpl w:val="9022DA5C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6E8243D2"/>
    <w:multiLevelType w:val="hybridMultilevel"/>
    <w:tmpl w:val="595226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E00341"/>
    <w:multiLevelType w:val="hybridMultilevel"/>
    <w:tmpl w:val="2968ED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08AF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 CYR" w:eastAsia="Times New Roman" w:hAnsi="Times New Roman CYR" w:cs="Times New Roman CYR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F203B0"/>
    <w:multiLevelType w:val="hybridMultilevel"/>
    <w:tmpl w:val="26D4FE00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A8B0450"/>
    <w:multiLevelType w:val="hybridMultilevel"/>
    <w:tmpl w:val="2630792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F1A6D7C"/>
    <w:multiLevelType w:val="hybridMultilevel"/>
    <w:tmpl w:val="EFA061DC"/>
    <w:lvl w:ilvl="0" w:tplc="56126C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6"/>
  </w:num>
  <w:num w:numId="4">
    <w:abstractNumId w:val="19"/>
  </w:num>
  <w:num w:numId="5">
    <w:abstractNumId w:val="7"/>
  </w:num>
  <w:num w:numId="6">
    <w:abstractNumId w:val="13"/>
  </w:num>
  <w:num w:numId="7">
    <w:abstractNumId w:val="22"/>
  </w:num>
  <w:num w:numId="8">
    <w:abstractNumId w:val="12"/>
  </w:num>
  <w:num w:numId="9">
    <w:abstractNumId w:val="20"/>
  </w:num>
  <w:num w:numId="10">
    <w:abstractNumId w:val="5"/>
  </w:num>
  <w:num w:numId="11">
    <w:abstractNumId w:val="0"/>
  </w:num>
  <w:num w:numId="12">
    <w:abstractNumId w:val="10"/>
  </w:num>
  <w:num w:numId="13">
    <w:abstractNumId w:val="8"/>
  </w:num>
  <w:num w:numId="14">
    <w:abstractNumId w:val="31"/>
  </w:num>
  <w:num w:numId="15">
    <w:abstractNumId w:val="23"/>
  </w:num>
  <w:num w:numId="16">
    <w:abstractNumId w:val="25"/>
  </w:num>
  <w:num w:numId="17">
    <w:abstractNumId w:val="4"/>
  </w:num>
  <w:num w:numId="18">
    <w:abstractNumId w:val="27"/>
  </w:num>
  <w:num w:numId="19">
    <w:abstractNumId w:val="30"/>
  </w:num>
  <w:num w:numId="20">
    <w:abstractNumId w:val="6"/>
  </w:num>
  <w:num w:numId="21">
    <w:abstractNumId w:val="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8"/>
  </w:num>
  <w:num w:numId="27">
    <w:abstractNumId w:val="29"/>
  </w:num>
  <w:num w:numId="28">
    <w:abstractNumId w:val="24"/>
  </w:num>
  <w:num w:numId="29">
    <w:abstractNumId w:val="17"/>
  </w:num>
  <w:num w:numId="30">
    <w:abstractNumId w:val="18"/>
  </w:num>
  <w:num w:numId="31">
    <w:abstractNumId w:val="2"/>
  </w:num>
  <w:num w:numId="32">
    <w:abstractNumId w:val="21"/>
  </w:num>
  <w:num w:numId="33">
    <w:abstractNumId w:val="3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C93"/>
    <w:rsid w:val="00003C24"/>
    <w:rsid w:val="0002485D"/>
    <w:rsid w:val="000A5C93"/>
    <w:rsid w:val="000E1855"/>
    <w:rsid w:val="00145C7E"/>
    <w:rsid w:val="00176907"/>
    <w:rsid w:val="00206477"/>
    <w:rsid w:val="002077EE"/>
    <w:rsid w:val="002F21BD"/>
    <w:rsid w:val="0036043C"/>
    <w:rsid w:val="003C11C7"/>
    <w:rsid w:val="00413BC6"/>
    <w:rsid w:val="00484BD0"/>
    <w:rsid w:val="004F3781"/>
    <w:rsid w:val="005442A5"/>
    <w:rsid w:val="00564A30"/>
    <w:rsid w:val="005835DF"/>
    <w:rsid w:val="005A6F3B"/>
    <w:rsid w:val="005F164D"/>
    <w:rsid w:val="00694A89"/>
    <w:rsid w:val="006F4622"/>
    <w:rsid w:val="00712A80"/>
    <w:rsid w:val="00785C5B"/>
    <w:rsid w:val="007A60E1"/>
    <w:rsid w:val="007A6BEA"/>
    <w:rsid w:val="00812DE9"/>
    <w:rsid w:val="00860036"/>
    <w:rsid w:val="008F41C8"/>
    <w:rsid w:val="00A1522E"/>
    <w:rsid w:val="00C26131"/>
    <w:rsid w:val="00C346B5"/>
    <w:rsid w:val="00CD36A9"/>
    <w:rsid w:val="00D11AA3"/>
    <w:rsid w:val="00D245ED"/>
    <w:rsid w:val="00DE7BD5"/>
    <w:rsid w:val="00E8299C"/>
    <w:rsid w:val="00E8346C"/>
    <w:rsid w:val="00F81506"/>
    <w:rsid w:val="00F9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1506"/>
    <w:pPr>
      <w:keepNext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a"/>
    <w:next w:val="a"/>
    <w:link w:val="20"/>
    <w:qFormat/>
    <w:rsid w:val="00F81506"/>
    <w:pPr>
      <w:keepNext/>
      <w:tabs>
        <w:tab w:val="left" w:pos="6780"/>
      </w:tabs>
      <w:ind w:left="360" w:firstLine="2928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506"/>
    <w:rPr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rsid w:val="00F81506"/>
    <w:rPr>
      <w:sz w:val="28"/>
      <w:szCs w:val="24"/>
    </w:rPr>
  </w:style>
  <w:style w:type="character" w:styleId="a3">
    <w:name w:val="page number"/>
    <w:basedOn w:val="a0"/>
    <w:rsid w:val="000A5C93"/>
  </w:style>
  <w:style w:type="paragraph" w:styleId="a4">
    <w:name w:val="header"/>
    <w:basedOn w:val="a"/>
    <w:link w:val="a5"/>
    <w:rsid w:val="000A5C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A5C93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A5C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5C93"/>
    <w:rPr>
      <w:sz w:val="24"/>
      <w:szCs w:val="24"/>
    </w:rPr>
  </w:style>
  <w:style w:type="paragraph" w:styleId="a8">
    <w:name w:val="List Paragraph"/>
    <w:basedOn w:val="a"/>
    <w:uiPriority w:val="34"/>
    <w:qFormat/>
    <w:rsid w:val="00003C24"/>
    <w:pPr>
      <w:ind w:left="720"/>
      <w:contextualSpacing/>
    </w:pPr>
  </w:style>
  <w:style w:type="table" w:styleId="a9">
    <w:name w:val="Table Grid"/>
    <w:basedOn w:val="a1"/>
    <w:uiPriority w:val="59"/>
    <w:rsid w:val="00360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2015-09-29T12:30:00Z</dcterms:created>
  <dcterms:modified xsi:type="dcterms:W3CDTF">2016-03-21T06:33:00Z</dcterms:modified>
</cp:coreProperties>
</file>