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2D" w:rsidRPr="003B70C6" w:rsidRDefault="00BB2D2D" w:rsidP="00BB2D2D">
      <w:pPr>
        <w:rPr>
          <w:rFonts w:ascii="Times New Roman" w:hAnsi="Times New Roman"/>
          <w:sz w:val="20"/>
          <w:szCs w:val="20"/>
        </w:rPr>
      </w:pPr>
      <w:r w:rsidRPr="003B70C6">
        <w:rPr>
          <w:rFonts w:ascii="Times New Roman" w:hAnsi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BB2D2D" w:rsidRPr="003B70C6" w:rsidRDefault="00BB2D2D" w:rsidP="00BB2D2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</w:t>
      </w:r>
      <w:r w:rsidR="005A2AF5">
        <w:rPr>
          <w:rFonts w:ascii="Times New Roman" w:hAnsi="Times New Roman"/>
          <w:b/>
          <w:sz w:val="20"/>
          <w:szCs w:val="20"/>
        </w:rPr>
        <w:t xml:space="preserve">  </w:t>
      </w:r>
      <w:r w:rsidRPr="003B70C6">
        <w:rPr>
          <w:rFonts w:ascii="Times New Roman" w:hAnsi="Times New Roman"/>
          <w:b/>
          <w:sz w:val="20"/>
          <w:szCs w:val="20"/>
        </w:rPr>
        <w:t>Семейная форма получения образования</w:t>
      </w:r>
    </w:p>
    <w:p w:rsidR="00DF3B4F" w:rsidRDefault="00DF3B4F" w:rsidP="00DF3B4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ОБЩЕСТВОЗНАНИЕ</w:t>
      </w:r>
    </w:p>
    <w:p w:rsidR="00DF3B4F" w:rsidRDefault="00DF3B4F" w:rsidP="00DF3B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Тестовая работа</w:t>
      </w:r>
    </w:p>
    <w:p w:rsidR="00DF3B4F" w:rsidRDefault="00DF3B4F" w:rsidP="00DF3B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 класс</w:t>
      </w:r>
    </w:p>
    <w:p w:rsidR="00DF3B4F" w:rsidRDefault="00DF3B4F" w:rsidP="00DF3B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полугодие</w:t>
      </w:r>
    </w:p>
    <w:p w:rsidR="00A94FD3" w:rsidRDefault="00A94FD3" w:rsidP="00DF3B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сайт</w:t>
      </w:r>
    </w:p>
    <w:p w:rsidR="00DF3B4F" w:rsidRDefault="00DF3B4F" w:rsidP="00DF3B4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Ф.И._________________________________________Город_____________________________</w:t>
      </w:r>
    </w:p>
    <w:p w:rsidR="00DF3B4F" w:rsidRDefault="00DF3B4F" w:rsidP="00DF3B4F">
      <w:pPr>
        <w:ind w:left="360"/>
        <w:rPr>
          <w:rFonts w:ascii="Times New Roman" w:eastAsia="Times New Roman" w:hAnsi="Times New Roman"/>
          <w:b/>
          <w:color w:val="000000"/>
          <w:kern w:val="28"/>
          <w:sz w:val="28"/>
          <w:szCs w:val="24"/>
          <w:lang w:eastAsia="ru-RU"/>
        </w:rPr>
      </w:pPr>
    </w:p>
    <w:p w:rsidR="00DF3B4F" w:rsidRDefault="00DF3B4F" w:rsidP="00DF3B4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Работа рассчитана на 40 минут.</w:t>
      </w:r>
    </w:p>
    <w:p w:rsidR="00DF3B4F" w:rsidRPr="00903320" w:rsidRDefault="00DF3B4F" w:rsidP="00DF3B4F">
      <w:pPr>
        <w:spacing w:line="240" w:lineRule="atLeast"/>
        <w:rPr>
          <w:rFonts w:ascii="Times New Roman" w:hAnsi="Times New Roman"/>
          <w:b/>
          <w:color w:val="000000"/>
          <w:kern w:val="28"/>
        </w:rPr>
      </w:pPr>
      <w:r w:rsidRPr="00903320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</w:t>
      </w:r>
      <w:r w:rsidRPr="00903320">
        <w:rPr>
          <w:rFonts w:ascii="Times New Roman" w:hAnsi="Times New Roman"/>
          <w:b/>
          <w:color w:val="000000"/>
          <w:kern w:val="28"/>
        </w:rPr>
        <w:t>За каждый правильный ответ – 1 балл.</w:t>
      </w:r>
    </w:p>
    <w:p w:rsidR="00DF3B4F" w:rsidRPr="00903320" w:rsidRDefault="00DF3B4F" w:rsidP="00DF3B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903320">
        <w:rPr>
          <w:rFonts w:ascii="Times New Roman" w:hAnsi="Times New Roman"/>
          <w:b/>
        </w:rPr>
        <w:t>Мак</w:t>
      </w:r>
      <w:r>
        <w:rPr>
          <w:rFonts w:ascii="Times New Roman" w:hAnsi="Times New Roman"/>
          <w:b/>
        </w:rPr>
        <w:t>симальное количество баллов – 10</w:t>
      </w:r>
    </w:p>
    <w:p w:rsidR="00DF3B4F" w:rsidRDefault="00DF3B4F" w:rsidP="00DF3B4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</w:t>
      </w:r>
      <w:r w:rsidRPr="00903320">
        <w:rPr>
          <w:rFonts w:ascii="Times New Roman" w:hAnsi="Times New Roman"/>
          <w:b/>
          <w:szCs w:val="24"/>
          <w:u w:val="single"/>
        </w:rPr>
        <w:t>Критерии оценки</w:t>
      </w:r>
      <w:r>
        <w:rPr>
          <w:rFonts w:ascii="Times New Roman" w:hAnsi="Times New Roman"/>
          <w:b/>
          <w:szCs w:val="24"/>
        </w:rPr>
        <w:t xml:space="preserve">: </w:t>
      </w:r>
    </w:p>
    <w:p w:rsidR="00DF3B4F" w:rsidRPr="00903320" w:rsidRDefault="00DF3B4F" w:rsidP="00DF3B4F">
      <w:pPr>
        <w:rPr>
          <w:rFonts w:ascii="Times New Roman" w:hAnsi="Times New Roman"/>
          <w:b/>
          <w:szCs w:val="24"/>
        </w:rPr>
      </w:pPr>
      <w:r w:rsidRPr="00903320">
        <w:rPr>
          <w:rFonts w:ascii="Times New Roman" w:hAnsi="Times New Roman"/>
          <w:b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Cs w:val="24"/>
        </w:rPr>
        <w:t>на «5» - 9-10</w:t>
      </w:r>
      <w:r w:rsidRPr="00903320">
        <w:rPr>
          <w:rFonts w:ascii="Times New Roman" w:hAnsi="Times New Roman"/>
          <w:b/>
          <w:szCs w:val="24"/>
        </w:rPr>
        <w:t xml:space="preserve"> баллов; </w:t>
      </w:r>
    </w:p>
    <w:p w:rsidR="00DF3B4F" w:rsidRPr="00903320" w:rsidRDefault="00DF3B4F" w:rsidP="00DF3B4F">
      <w:pPr>
        <w:rPr>
          <w:rFonts w:ascii="Times New Roman" w:hAnsi="Times New Roman"/>
          <w:b/>
          <w:szCs w:val="24"/>
        </w:rPr>
      </w:pPr>
      <w:r w:rsidRPr="00903320">
        <w:rPr>
          <w:rFonts w:ascii="Times New Roman" w:hAnsi="Times New Roman"/>
          <w:b/>
          <w:szCs w:val="24"/>
        </w:rPr>
        <w:t xml:space="preserve">                                                 на «</w:t>
      </w:r>
      <w:r>
        <w:rPr>
          <w:rFonts w:ascii="Times New Roman" w:hAnsi="Times New Roman"/>
          <w:b/>
          <w:szCs w:val="24"/>
        </w:rPr>
        <w:t>4» - 7-8</w:t>
      </w:r>
      <w:r w:rsidRPr="00903320">
        <w:rPr>
          <w:rFonts w:ascii="Times New Roman" w:hAnsi="Times New Roman"/>
          <w:b/>
          <w:szCs w:val="24"/>
        </w:rPr>
        <w:t xml:space="preserve"> баллов; </w:t>
      </w:r>
    </w:p>
    <w:p w:rsidR="00DF3B4F" w:rsidRPr="00903320" w:rsidRDefault="00DF3B4F" w:rsidP="00DF3B4F">
      <w:pPr>
        <w:rPr>
          <w:rFonts w:ascii="Times New Roman" w:hAnsi="Times New Roman"/>
          <w:b/>
          <w:szCs w:val="24"/>
        </w:rPr>
      </w:pPr>
      <w:r w:rsidRPr="00903320">
        <w:rPr>
          <w:rFonts w:ascii="Times New Roman" w:hAnsi="Times New Roman"/>
          <w:b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Cs w:val="24"/>
        </w:rPr>
        <w:t>на «3» - 5-6</w:t>
      </w:r>
      <w:r w:rsidRPr="00903320">
        <w:rPr>
          <w:rFonts w:ascii="Times New Roman" w:hAnsi="Times New Roman"/>
          <w:b/>
          <w:szCs w:val="24"/>
        </w:rPr>
        <w:t xml:space="preserve">  баллов; </w:t>
      </w:r>
    </w:p>
    <w:p w:rsidR="00DF3B4F" w:rsidRPr="00903320" w:rsidRDefault="00DF3B4F" w:rsidP="00DF3B4F">
      <w:pPr>
        <w:rPr>
          <w:rFonts w:ascii="Times New Roman" w:hAnsi="Times New Roman"/>
          <w:b/>
          <w:szCs w:val="24"/>
        </w:rPr>
      </w:pPr>
      <w:r w:rsidRPr="00903320">
        <w:rPr>
          <w:rFonts w:ascii="Times New Roman" w:hAnsi="Times New Roman"/>
          <w:b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Cs w:val="24"/>
        </w:rPr>
        <w:t>на «2» - 4</w:t>
      </w:r>
      <w:r w:rsidRPr="00903320">
        <w:rPr>
          <w:rFonts w:ascii="Times New Roman" w:hAnsi="Times New Roman"/>
          <w:b/>
          <w:szCs w:val="24"/>
        </w:rPr>
        <w:t xml:space="preserve"> баллов и менее.</w:t>
      </w:r>
    </w:p>
    <w:p w:rsidR="00DF3B4F" w:rsidRDefault="00DF3B4F" w:rsidP="00DF3B4F">
      <w:pPr>
        <w:rPr>
          <w:rFonts w:ascii="Times New Roman" w:hAnsi="Times New Roman"/>
          <w:b/>
          <w:szCs w:val="24"/>
          <w:u w:val="single"/>
        </w:rPr>
      </w:pPr>
      <w:r w:rsidRPr="00DF3B4F"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/>
          <w:szCs w:val="24"/>
        </w:rPr>
        <w:t xml:space="preserve">                                            </w:t>
      </w:r>
      <w:r w:rsidRPr="00DF3B4F">
        <w:rPr>
          <w:rFonts w:ascii="Times New Roman" w:hAnsi="Times New Roman"/>
          <w:b/>
          <w:szCs w:val="24"/>
          <w:u w:val="single"/>
        </w:rPr>
        <w:t>Выбери правильный ответ.</w:t>
      </w:r>
    </w:p>
    <w:p w:rsidR="00A94FD3" w:rsidRPr="00A94FD3" w:rsidRDefault="00DF3B4F" w:rsidP="00A94FD3">
      <w:pPr>
        <w:pStyle w:val="Style2"/>
        <w:widowControl/>
        <w:spacing w:before="53" w:line="240" w:lineRule="exact"/>
        <w:rPr>
          <w:rStyle w:val="FontStyle14"/>
          <w:b/>
        </w:rPr>
      </w:pPr>
      <w:r>
        <w:rPr>
          <w:rFonts w:ascii="Times New Roman" w:hAnsi="Times New Roman"/>
          <w:b/>
        </w:rPr>
        <w:t>1.</w:t>
      </w:r>
      <w:r w:rsidR="00A94FD3" w:rsidRPr="00A94FD3">
        <w:t xml:space="preserve"> </w:t>
      </w:r>
      <w:r w:rsidR="00A94FD3" w:rsidRPr="00A94FD3">
        <w:rPr>
          <w:rStyle w:val="FontStyle14"/>
          <w:b/>
        </w:rPr>
        <w:t>Для какой профессии необходимо иметь особые спо</w:t>
      </w:r>
      <w:r w:rsidR="00A94FD3" w:rsidRPr="00A94FD3">
        <w:rPr>
          <w:rStyle w:val="FontStyle14"/>
          <w:b/>
        </w:rPr>
        <w:softHyphen/>
        <w:t>собности, талант?</w:t>
      </w:r>
    </w:p>
    <w:p w:rsidR="00A94FD3" w:rsidRPr="004C77E3" w:rsidRDefault="00A94FD3" w:rsidP="004C77E3">
      <w:pPr>
        <w:pStyle w:val="Style2"/>
        <w:widowControl/>
        <w:spacing w:before="53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FontStyle14"/>
        </w:rPr>
        <w:t xml:space="preserve">    1) инженера  2) бухгалтера   3) художника </w:t>
      </w:r>
      <w:r>
        <w:rPr>
          <w:rStyle w:val="FontStyle13"/>
        </w:rPr>
        <w:t xml:space="preserve">   </w:t>
      </w:r>
      <w:r>
        <w:rPr>
          <w:rStyle w:val="FontStyle14"/>
        </w:rPr>
        <w:t>4) продавца</w:t>
      </w:r>
    </w:p>
    <w:p w:rsidR="004C77E3" w:rsidRPr="004C77E3" w:rsidRDefault="00A94FD3" w:rsidP="004C77E3">
      <w:pPr>
        <w:pStyle w:val="Style2"/>
        <w:widowControl/>
        <w:spacing w:line="250" w:lineRule="exact"/>
        <w:rPr>
          <w:rStyle w:val="FontStyle13"/>
          <w:b/>
        </w:rPr>
      </w:pPr>
      <w:r>
        <w:rPr>
          <w:rFonts w:ascii="Times New Roman" w:hAnsi="Times New Roman"/>
          <w:b/>
        </w:rPr>
        <w:t>2</w:t>
      </w:r>
      <w:r w:rsidRPr="004C77E3">
        <w:rPr>
          <w:rFonts w:ascii="Times New Roman" w:hAnsi="Times New Roman"/>
          <w:b/>
        </w:rPr>
        <w:t>.</w:t>
      </w:r>
      <w:r w:rsidR="004C77E3" w:rsidRPr="004C77E3">
        <w:rPr>
          <w:rStyle w:val="FontStyle14"/>
          <w:b/>
        </w:rPr>
        <w:t xml:space="preserve"> Степень и уровень профессиональной подготовки к какому-либо виду труда: </w:t>
      </w:r>
    </w:p>
    <w:p w:rsidR="00A94FD3" w:rsidRPr="004C77E3" w:rsidRDefault="004C77E3" w:rsidP="004C77E3">
      <w:pPr>
        <w:pStyle w:val="Style2"/>
        <w:widowControl/>
        <w:spacing w:line="250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FontStyle13"/>
        </w:rPr>
        <w:t xml:space="preserve">    </w:t>
      </w:r>
      <w:r>
        <w:rPr>
          <w:rStyle w:val="FontStyle14"/>
        </w:rPr>
        <w:t>1) производительность</w:t>
      </w:r>
      <w:r>
        <w:rPr>
          <w:rStyle w:val="FontStyle13"/>
        </w:rPr>
        <w:tab/>
      </w:r>
      <w:r>
        <w:rPr>
          <w:rStyle w:val="FontStyle14"/>
        </w:rPr>
        <w:t xml:space="preserve">2) способность  </w:t>
      </w:r>
      <w:r>
        <w:rPr>
          <w:rStyle w:val="FontStyle14"/>
          <w:lang w:eastAsia="en-US"/>
        </w:rPr>
        <w:t xml:space="preserve"> 3) квалификация  </w:t>
      </w:r>
      <w:r w:rsidRPr="009C7FF3">
        <w:rPr>
          <w:rStyle w:val="FontStyle14"/>
          <w:lang w:eastAsia="en-US"/>
        </w:rPr>
        <w:t xml:space="preserve"> </w:t>
      </w:r>
      <w:r>
        <w:rPr>
          <w:rStyle w:val="FontStyle14"/>
          <w:lang w:eastAsia="en-US"/>
        </w:rPr>
        <w:t>4) заработная плата</w:t>
      </w:r>
    </w:p>
    <w:p w:rsidR="00261A60" w:rsidRPr="00261A60" w:rsidRDefault="00A94FD3" w:rsidP="00261A60">
      <w:pPr>
        <w:pStyle w:val="Style3"/>
        <w:widowControl/>
        <w:spacing w:line="245" w:lineRule="exact"/>
        <w:jc w:val="left"/>
        <w:rPr>
          <w:rStyle w:val="FontStyle17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>3</w:t>
      </w:r>
      <w:r w:rsidRPr="00261A60">
        <w:rPr>
          <w:rFonts w:ascii="Times New Roman" w:hAnsi="Times New Roman"/>
          <w:b/>
        </w:rPr>
        <w:t>.</w:t>
      </w:r>
      <w:r w:rsidR="00261A60" w:rsidRPr="00261A60">
        <w:rPr>
          <w:b/>
        </w:rPr>
        <w:t xml:space="preserve"> </w:t>
      </w:r>
      <w:r w:rsidR="00261A60" w:rsidRPr="00261A60">
        <w:rPr>
          <w:rStyle w:val="FontStyle17"/>
          <w:rFonts w:ascii="Times New Roman" w:hAnsi="Times New Roman" w:cs="Times New Roman"/>
          <w:b/>
          <w:sz w:val="22"/>
          <w:szCs w:val="22"/>
        </w:rPr>
        <w:t>Верны ли суждения о предпринимателе:</w:t>
      </w:r>
      <w:r w:rsidR="00261A60" w:rsidRPr="00261A60">
        <w:rPr>
          <w:rStyle w:val="FontStyle17"/>
          <w:rFonts w:ascii="Times New Roman" w:hAnsi="Times New Roman" w:cs="Times New Roman"/>
          <w:sz w:val="22"/>
          <w:szCs w:val="22"/>
        </w:rPr>
        <w:t xml:space="preserve"> </w:t>
      </w:r>
    </w:p>
    <w:p w:rsidR="00261A60" w:rsidRPr="00261A60" w:rsidRDefault="00261A60" w:rsidP="00261A60">
      <w:pPr>
        <w:pStyle w:val="Style3"/>
        <w:widowControl/>
        <w:spacing w:line="245" w:lineRule="exact"/>
        <w:jc w:val="left"/>
        <w:rPr>
          <w:rStyle w:val="FontStyle17"/>
          <w:rFonts w:ascii="Times New Roman" w:hAnsi="Times New Roman" w:cs="Times New Roman"/>
          <w:sz w:val="22"/>
          <w:szCs w:val="22"/>
        </w:rPr>
      </w:pPr>
      <w:r w:rsidRPr="00261A60">
        <w:rPr>
          <w:rStyle w:val="FontStyle17"/>
          <w:rFonts w:ascii="Times New Roman" w:hAnsi="Times New Roman" w:cs="Times New Roman"/>
          <w:sz w:val="22"/>
          <w:szCs w:val="22"/>
        </w:rPr>
        <w:t xml:space="preserve">  </w:t>
      </w:r>
      <w:r>
        <w:rPr>
          <w:rStyle w:val="FontStyle17"/>
          <w:rFonts w:ascii="Times New Roman" w:hAnsi="Times New Roman" w:cs="Times New Roman"/>
          <w:sz w:val="22"/>
          <w:szCs w:val="22"/>
        </w:rPr>
        <w:t xml:space="preserve">  </w:t>
      </w:r>
      <w:r w:rsidRPr="00261A60">
        <w:rPr>
          <w:rStyle w:val="FontStyle17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7"/>
          <w:rFonts w:ascii="Times New Roman" w:hAnsi="Times New Roman" w:cs="Times New Roman"/>
          <w:sz w:val="22"/>
          <w:szCs w:val="22"/>
        </w:rPr>
        <w:t>А</w:t>
      </w:r>
      <w:r w:rsidRPr="00261A60">
        <w:rPr>
          <w:rStyle w:val="FontStyle17"/>
          <w:rFonts w:ascii="Times New Roman" w:hAnsi="Times New Roman" w:cs="Times New Roman"/>
          <w:sz w:val="22"/>
          <w:szCs w:val="22"/>
        </w:rPr>
        <w:t>) предпри</w:t>
      </w:r>
      <w:r w:rsidRPr="00261A60">
        <w:rPr>
          <w:rStyle w:val="FontStyle17"/>
          <w:rFonts w:ascii="Times New Roman" w:hAnsi="Times New Roman" w:cs="Times New Roman"/>
          <w:sz w:val="22"/>
          <w:szCs w:val="22"/>
        </w:rPr>
        <w:softHyphen/>
        <w:t>ниматель — человек, занимающийся благотворительно</w:t>
      </w:r>
      <w:r w:rsidRPr="00261A60">
        <w:rPr>
          <w:rStyle w:val="FontStyle17"/>
          <w:rFonts w:ascii="Times New Roman" w:hAnsi="Times New Roman" w:cs="Times New Roman"/>
          <w:sz w:val="22"/>
          <w:szCs w:val="22"/>
        </w:rPr>
        <w:softHyphen/>
        <w:t xml:space="preserve">стью; </w:t>
      </w:r>
    </w:p>
    <w:p w:rsidR="00261A60" w:rsidRPr="00261A60" w:rsidRDefault="00261A60" w:rsidP="00261A60">
      <w:pPr>
        <w:pStyle w:val="Style3"/>
        <w:widowControl/>
        <w:spacing w:line="245" w:lineRule="exact"/>
        <w:jc w:val="left"/>
        <w:rPr>
          <w:rStyle w:val="FontStyle17"/>
          <w:rFonts w:ascii="Times New Roman" w:hAnsi="Times New Roman" w:cs="Times New Roman"/>
          <w:sz w:val="22"/>
          <w:szCs w:val="22"/>
        </w:rPr>
      </w:pPr>
      <w:r w:rsidRPr="00261A60">
        <w:rPr>
          <w:rStyle w:val="FontStyle17"/>
          <w:rFonts w:ascii="Times New Roman" w:hAnsi="Times New Roman" w:cs="Times New Roman"/>
          <w:sz w:val="22"/>
          <w:szCs w:val="22"/>
        </w:rPr>
        <w:t xml:space="preserve">   </w:t>
      </w:r>
      <w:r>
        <w:rPr>
          <w:rStyle w:val="FontStyle17"/>
          <w:rFonts w:ascii="Times New Roman" w:hAnsi="Times New Roman" w:cs="Times New Roman"/>
          <w:sz w:val="22"/>
          <w:szCs w:val="22"/>
        </w:rPr>
        <w:t xml:space="preserve">  Б</w:t>
      </w:r>
      <w:r w:rsidRPr="00261A60">
        <w:rPr>
          <w:rStyle w:val="FontStyle17"/>
          <w:rFonts w:ascii="Times New Roman" w:hAnsi="Times New Roman" w:cs="Times New Roman"/>
          <w:sz w:val="22"/>
          <w:szCs w:val="22"/>
        </w:rPr>
        <w:t xml:space="preserve">) предприниматель — человек, на свой страх и </w:t>
      </w:r>
      <w:proofErr w:type="gramStart"/>
      <w:r w:rsidRPr="00261A60">
        <w:rPr>
          <w:rStyle w:val="FontStyle17"/>
          <w:rFonts w:ascii="Times New Roman" w:hAnsi="Times New Roman" w:cs="Times New Roman"/>
          <w:sz w:val="22"/>
          <w:szCs w:val="22"/>
        </w:rPr>
        <w:t>риск</w:t>
      </w:r>
      <w:proofErr w:type="gramEnd"/>
      <w:r w:rsidRPr="00261A60">
        <w:rPr>
          <w:rStyle w:val="FontStyle17"/>
          <w:rFonts w:ascii="Times New Roman" w:hAnsi="Times New Roman" w:cs="Times New Roman"/>
          <w:sz w:val="22"/>
          <w:szCs w:val="22"/>
        </w:rPr>
        <w:t xml:space="preserve"> вкладывающий свои деньги</w:t>
      </w:r>
    </w:p>
    <w:p w:rsidR="00261A60" w:rsidRPr="00261A60" w:rsidRDefault="00261A60" w:rsidP="00261A60">
      <w:pPr>
        <w:pStyle w:val="Style3"/>
        <w:widowControl/>
        <w:spacing w:line="245" w:lineRule="exact"/>
        <w:jc w:val="left"/>
        <w:rPr>
          <w:rStyle w:val="FontStyle17"/>
          <w:rFonts w:ascii="Times New Roman" w:hAnsi="Times New Roman" w:cs="Times New Roman"/>
          <w:sz w:val="22"/>
          <w:szCs w:val="22"/>
        </w:rPr>
      </w:pPr>
      <w:r w:rsidRPr="00261A60">
        <w:rPr>
          <w:rStyle w:val="FontStyle17"/>
          <w:rFonts w:ascii="Times New Roman" w:hAnsi="Times New Roman" w:cs="Times New Roman"/>
          <w:sz w:val="22"/>
          <w:szCs w:val="22"/>
        </w:rPr>
        <w:t xml:space="preserve">     </w:t>
      </w:r>
      <w:r>
        <w:rPr>
          <w:rStyle w:val="FontStyle17"/>
          <w:rFonts w:ascii="Times New Roman" w:hAnsi="Times New Roman" w:cs="Times New Roman"/>
          <w:sz w:val="22"/>
          <w:szCs w:val="22"/>
        </w:rPr>
        <w:t xml:space="preserve">    </w:t>
      </w:r>
      <w:r w:rsidRPr="00261A60">
        <w:rPr>
          <w:rStyle w:val="FontStyle17"/>
          <w:rFonts w:ascii="Times New Roman" w:hAnsi="Times New Roman" w:cs="Times New Roman"/>
          <w:sz w:val="22"/>
          <w:szCs w:val="22"/>
        </w:rPr>
        <w:t xml:space="preserve"> в новое дело?</w:t>
      </w:r>
    </w:p>
    <w:p w:rsidR="00261A60" w:rsidRDefault="00261A60" w:rsidP="00261A60">
      <w:pPr>
        <w:pStyle w:val="Style2"/>
        <w:widowControl/>
        <w:spacing w:line="245" w:lineRule="exact"/>
        <w:rPr>
          <w:rStyle w:val="FontStyle11"/>
          <w:i w:val="0"/>
        </w:rPr>
      </w:pPr>
      <w:r w:rsidRPr="00261A60">
        <w:rPr>
          <w:rStyle w:val="FontStyle19"/>
          <w:sz w:val="22"/>
          <w:szCs w:val="22"/>
          <w:lang w:eastAsia="en-US"/>
        </w:rPr>
        <w:t xml:space="preserve">   </w:t>
      </w:r>
      <w:r>
        <w:rPr>
          <w:rStyle w:val="FontStyle13"/>
        </w:rPr>
        <w:t xml:space="preserve">  </w:t>
      </w:r>
      <w:r>
        <w:rPr>
          <w:rStyle w:val="FontStyle14"/>
        </w:rPr>
        <w:t>1) верно только</w:t>
      </w:r>
      <w:proofErr w:type="gramStart"/>
      <w:r>
        <w:rPr>
          <w:rStyle w:val="FontStyle14"/>
        </w:rPr>
        <w:t xml:space="preserve"> </w:t>
      </w:r>
      <w:r>
        <w:rPr>
          <w:rStyle w:val="FontStyle11"/>
          <w:i w:val="0"/>
        </w:rPr>
        <w:t>А</w:t>
      </w:r>
      <w:proofErr w:type="gramEnd"/>
      <w:r>
        <w:rPr>
          <w:rStyle w:val="FontStyle11"/>
          <w:i w:val="0"/>
        </w:rPr>
        <w:t xml:space="preserve">           </w:t>
      </w:r>
      <w:r>
        <w:rPr>
          <w:rStyle w:val="FontStyle11"/>
        </w:rPr>
        <w:t xml:space="preserve">  </w:t>
      </w:r>
      <w:r>
        <w:rPr>
          <w:rStyle w:val="FontStyle14"/>
        </w:rPr>
        <w:t xml:space="preserve">2) верно только </w:t>
      </w:r>
      <w:r>
        <w:rPr>
          <w:rStyle w:val="FontStyle11"/>
          <w:i w:val="0"/>
        </w:rPr>
        <w:t>Б</w:t>
      </w:r>
    </w:p>
    <w:p w:rsidR="00A94FD3" w:rsidRPr="00261A60" w:rsidRDefault="00261A60" w:rsidP="00261A60">
      <w:pPr>
        <w:pStyle w:val="Style2"/>
        <w:widowControl/>
        <w:spacing w:line="245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FontStyle11"/>
          <w:i w:val="0"/>
        </w:rPr>
        <w:t xml:space="preserve">  </w:t>
      </w:r>
      <w:r>
        <w:rPr>
          <w:rStyle w:val="FontStyle11"/>
        </w:rPr>
        <w:t xml:space="preserve"> </w:t>
      </w:r>
      <w:r>
        <w:rPr>
          <w:rStyle w:val="FontStyle13"/>
        </w:rPr>
        <w:t xml:space="preserve">  </w:t>
      </w:r>
      <w:r>
        <w:rPr>
          <w:rStyle w:val="FontStyle14"/>
        </w:rPr>
        <w:t xml:space="preserve">3) верны оба суждения </w:t>
      </w:r>
      <w:r>
        <w:rPr>
          <w:rStyle w:val="FontStyle13"/>
        </w:rPr>
        <w:t xml:space="preserve">    </w:t>
      </w:r>
      <w:r>
        <w:rPr>
          <w:rStyle w:val="FontStyle14"/>
        </w:rPr>
        <w:t>4) оба суждения неверны</w:t>
      </w:r>
    </w:p>
    <w:p w:rsidR="004C77E3" w:rsidRDefault="00A94FD3" w:rsidP="004C77E3">
      <w:pPr>
        <w:pStyle w:val="Style2"/>
        <w:widowControl/>
        <w:spacing w:line="245" w:lineRule="exact"/>
        <w:rPr>
          <w:rStyle w:val="FontStyle14"/>
        </w:rPr>
      </w:pPr>
      <w:r>
        <w:rPr>
          <w:rFonts w:ascii="Times New Roman" w:hAnsi="Times New Roman"/>
          <w:b/>
        </w:rPr>
        <w:t>4</w:t>
      </w:r>
      <w:r w:rsidRPr="004C77E3">
        <w:rPr>
          <w:rFonts w:ascii="Times New Roman" w:hAnsi="Times New Roman"/>
          <w:b/>
        </w:rPr>
        <w:t>.</w:t>
      </w:r>
      <w:r w:rsidR="004C77E3" w:rsidRPr="004C77E3">
        <w:rPr>
          <w:b/>
        </w:rPr>
        <w:t xml:space="preserve"> </w:t>
      </w:r>
      <w:r w:rsidR="004C77E3" w:rsidRPr="004C77E3">
        <w:rPr>
          <w:rStyle w:val="FontStyle14"/>
          <w:b/>
        </w:rPr>
        <w:t>Верны ли суждения о заработной плате:</w:t>
      </w:r>
      <w:r w:rsidR="004C77E3">
        <w:rPr>
          <w:rStyle w:val="FontStyle14"/>
        </w:rPr>
        <w:t xml:space="preserve"> </w:t>
      </w:r>
    </w:p>
    <w:p w:rsidR="004C77E3" w:rsidRDefault="004C77E3" w:rsidP="004C77E3">
      <w:pPr>
        <w:pStyle w:val="Style2"/>
        <w:widowControl/>
        <w:spacing w:line="245" w:lineRule="exact"/>
        <w:rPr>
          <w:rStyle w:val="FontStyle14"/>
        </w:rPr>
      </w:pPr>
      <w:r>
        <w:rPr>
          <w:rStyle w:val="FontStyle14"/>
        </w:rPr>
        <w:t xml:space="preserve">    А) сдельная заработная плата работников зависит от количества отра</w:t>
      </w:r>
      <w:r>
        <w:rPr>
          <w:rStyle w:val="FontStyle14"/>
        </w:rPr>
        <w:softHyphen/>
        <w:t xml:space="preserve">ботанного времени; </w:t>
      </w:r>
    </w:p>
    <w:p w:rsidR="004C77E3" w:rsidRDefault="004C77E3" w:rsidP="004C77E3">
      <w:pPr>
        <w:pStyle w:val="Style2"/>
        <w:widowControl/>
        <w:spacing w:line="245" w:lineRule="exact"/>
        <w:rPr>
          <w:rStyle w:val="FontStyle13"/>
        </w:rPr>
      </w:pPr>
      <w:r>
        <w:rPr>
          <w:rStyle w:val="FontStyle14"/>
        </w:rPr>
        <w:t xml:space="preserve">    Б) заработная плата зависит от уни</w:t>
      </w:r>
      <w:r>
        <w:rPr>
          <w:rStyle w:val="FontStyle14"/>
        </w:rPr>
        <w:softHyphen/>
        <w:t xml:space="preserve">кальности труда? </w:t>
      </w:r>
    </w:p>
    <w:p w:rsidR="004C77E3" w:rsidRDefault="004C77E3" w:rsidP="004C77E3">
      <w:pPr>
        <w:pStyle w:val="Style2"/>
        <w:widowControl/>
        <w:spacing w:line="245" w:lineRule="exact"/>
        <w:rPr>
          <w:rStyle w:val="FontStyle11"/>
          <w:i w:val="0"/>
        </w:rPr>
      </w:pPr>
      <w:r>
        <w:rPr>
          <w:rStyle w:val="FontStyle13"/>
        </w:rPr>
        <w:t xml:space="preserve">     </w:t>
      </w:r>
      <w:r>
        <w:rPr>
          <w:rStyle w:val="FontStyle14"/>
        </w:rPr>
        <w:t>1) верно только</w:t>
      </w:r>
      <w:proofErr w:type="gramStart"/>
      <w:r>
        <w:rPr>
          <w:rStyle w:val="FontStyle14"/>
        </w:rPr>
        <w:t xml:space="preserve"> </w:t>
      </w:r>
      <w:r>
        <w:rPr>
          <w:rStyle w:val="FontStyle11"/>
          <w:i w:val="0"/>
        </w:rPr>
        <w:t>А</w:t>
      </w:r>
      <w:proofErr w:type="gramEnd"/>
      <w:r>
        <w:rPr>
          <w:rStyle w:val="FontStyle11"/>
          <w:i w:val="0"/>
        </w:rPr>
        <w:t xml:space="preserve">           </w:t>
      </w:r>
      <w:r>
        <w:rPr>
          <w:rStyle w:val="FontStyle11"/>
        </w:rPr>
        <w:t xml:space="preserve">  </w:t>
      </w:r>
      <w:r>
        <w:rPr>
          <w:rStyle w:val="FontStyle14"/>
        </w:rPr>
        <w:t xml:space="preserve">2) верно только </w:t>
      </w:r>
      <w:r>
        <w:rPr>
          <w:rStyle w:val="FontStyle11"/>
          <w:i w:val="0"/>
        </w:rPr>
        <w:t>Б</w:t>
      </w:r>
    </w:p>
    <w:p w:rsidR="00A94FD3" w:rsidRPr="004C77E3" w:rsidRDefault="004C77E3" w:rsidP="00A94FD3">
      <w:pPr>
        <w:pStyle w:val="Style2"/>
        <w:widowControl/>
        <w:spacing w:line="245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FontStyle11"/>
          <w:i w:val="0"/>
        </w:rPr>
        <w:t xml:space="preserve">  </w:t>
      </w:r>
      <w:r>
        <w:rPr>
          <w:rStyle w:val="FontStyle11"/>
        </w:rPr>
        <w:t xml:space="preserve"> </w:t>
      </w:r>
      <w:r>
        <w:rPr>
          <w:rStyle w:val="FontStyle13"/>
        </w:rPr>
        <w:t xml:space="preserve">  </w:t>
      </w:r>
      <w:r>
        <w:rPr>
          <w:rStyle w:val="FontStyle14"/>
        </w:rPr>
        <w:t xml:space="preserve">3) верны оба суждения </w:t>
      </w:r>
      <w:r>
        <w:rPr>
          <w:rStyle w:val="FontStyle13"/>
        </w:rPr>
        <w:t xml:space="preserve">   </w:t>
      </w:r>
      <w:r>
        <w:rPr>
          <w:rStyle w:val="FontStyle14"/>
        </w:rPr>
        <w:t>4) оба суждения неверны</w:t>
      </w:r>
    </w:p>
    <w:p w:rsidR="004C77E3" w:rsidRDefault="00A94FD3" w:rsidP="004C77E3">
      <w:pPr>
        <w:pStyle w:val="Style2"/>
        <w:widowControl/>
        <w:spacing w:line="250" w:lineRule="exact"/>
        <w:rPr>
          <w:rStyle w:val="FontStyle14"/>
        </w:rPr>
      </w:pPr>
      <w:r>
        <w:rPr>
          <w:rFonts w:ascii="Times New Roman" w:hAnsi="Times New Roman"/>
          <w:b/>
        </w:rPr>
        <w:t>5.</w:t>
      </w:r>
      <w:r w:rsidR="004C77E3" w:rsidRPr="004C77E3">
        <w:t xml:space="preserve"> </w:t>
      </w:r>
      <w:r w:rsidR="004C77E3" w:rsidRPr="004C77E3">
        <w:rPr>
          <w:rStyle w:val="FontStyle14"/>
          <w:b/>
        </w:rPr>
        <w:t>Верны ли суждения о труде:</w:t>
      </w:r>
      <w:r w:rsidR="004C77E3">
        <w:rPr>
          <w:rStyle w:val="FontStyle14"/>
        </w:rPr>
        <w:t xml:space="preserve"> </w:t>
      </w:r>
    </w:p>
    <w:p w:rsidR="004C77E3" w:rsidRDefault="004C77E3" w:rsidP="004C77E3">
      <w:pPr>
        <w:pStyle w:val="Style2"/>
        <w:widowControl/>
        <w:spacing w:line="250" w:lineRule="exact"/>
        <w:rPr>
          <w:rStyle w:val="FontStyle14"/>
        </w:rPr>
      </w:pPr>
      <w:r>
        <w:rPr>
          <w:rStyle w:val="FontStyle14"/>
        </w:rPr>
        <w:t xml:space="preserve">    А) труд делится на простой и сложный; </w:t>
      </w:r>
    </w:p>
    <w:p w:rsidR="004C77E3" w:rsidRDefault="004C77E3" w:rsidP="004C77E3">
      <w:pPr>
        <w:pStyle w:val="Style2"/>
        <w:widowControl/>
        <w:spacing w:line="250" w:lineRule="exact"/>
        <w:rPr>
          <w:rStyle w:val="FontStyle14"/>
        </w:rPr>
      </w:pPr>
      <w:r>
        <w:rPr>
          <w:rStyle w:val="FontStyle14"/>
        </w:rPr>
        <w:t xml:space="preserve">    Б) в современном мире работнику требуется  постоянное обновление знаний и умений?</w:t>
      </w:r>
    </w:p>
    <w:p w:rsidR="004C77E3" w:rsidRDefault="004C77E3" w:rsidP="004C77E3">
      <w:pPr>
        <w:pStyle w:val="Style2"/>
        <w:widowControl/>
        <w:spacing w:line="245" w:lineRule="exact"/>
        <w:rPr>
          <w:rStyle w:val="FontStyle14"/>
          <w:lang w:eastAsia="en-US"/>
        </w:rPr>
      </w:pPr>
      <w:r>
        <w:rPr>
          <w:rStyle w:val="FontStyle14"/>
        </w:rPr>
        <w:t xml:space="preserve">    1) верно только</w:t>
      </w:r>
      <w:proofErr w:type="gramStart"/>
      <w:r>
        <w:rPr>
          <w:rStyle w:val="FontStyle14"/>
        </w:rPr>
        <w:t xml:space="preserve"> </w:t>
      </w:r>
      <w:r>
        <w:rPr>
          <w:rStyle w:val="FontStyle11"/>
          <w:i w:val="0"/>
          <w:spacing w:val="-20"/>
        </w:rPr>
        <w:t>А</w:t>
      </w:r>
      <w:proofErr w:type="gramEnd"/>
      <w:r>
        <w:rPr>
          <w:rStyle w:val="FontStyle11"/>
          <w:i w:val="0"/>
          <w:spacing w:val="-20"/>
        </w:rPr>
        <w:t xml:space="preserve">                </w:t>
      </w:r>
      <w:r>
        <w:rPr>
          <w:rStyle w:val="FontStyle11"/>
          <w:spacing w:val="-20"/>
        </w:rPr>
        <w:t xml:space="preserve">  </w:t>
      </w:r>
      <w:r>
        <w:rPr>
          <w:rStyle w:val="FontStyle14"/>
          <w:lang w:eastAsia="en-US"/>
        </w:rPr>
        <w:t>2) верно только Б</w:t>
      </w:r>
    </w:p>
    <w:p w:rsidR="00A94FD3" w:rsidRDefault="004C77E3" w:rsidP="004C77E3">
      <w:pPr>
        <w:pStyle w:val="Style2"/>
        <w:widowControl/>
        <w:spacing w:line="245" w:lineRule="exact"/>
        <w:rPr>
          <w:rFonts w:ascii="Times New Roman" w:hAnsi="Times New Roman"/>
          <w:b/>
        </w:rPr>
      </w:pPr>
      <w:r>
        <w:rPr>
          <w:rStyle w:val="FontStyle14"/>
          <w:lang w:eastAsia="en-US"/>
        </w:rPr>
        <w:t xml:space="preserve">    </w:t>
      </w:r>
      <w:r>
        <w:rPr>
          <w:rStyle w:val="FontStyle14"/>
        </w:rPr>
        <w:t>3) верны оба суждения   4) оба суждения неверны</w:t>
      </w:r>
    </w:p>
    <w:p w:rsidR="004C77E3" w:rsidRPr="00261A60" w:rsidRDefault="00A94FD3" w:rsidP="004C77E3">
      <w:pPr>
        <w:pStyle w:val="Style3"/>
        <w:widowControl/>
        <w:jc w:val="left"/>
        <w:rPr>
          <w:rStyle w:val="FontStyle17"/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>6</w:t>
      </w:r>
      <w:r w:rsidRPr="00261A60">
        <w:rPr>
          <w:rFonts w:ascii="Times New Roman" w:hAnsi="Times New Roman"/>
          <w:b/>
        </w:rPr>
        <w:t>.</w:t>
      </w:r>
      <w:r w:rsidR="004C77E3" w:rsidRPr="00261A60">
        <w:rPr>
          <w:b/>
        </w:rPr>
        <w:t xml:space="preserve"> </w:t>
      </w:r>
      <w:r w:rsidR="004C77E3" w:rsidRPr="00261A60">
        <w:rPr>
          <w:rStyle w:val="FontStyle17"/>
          <w:rFonts w:ascii="Times New Roman" w:hAnsi="Times New Roman" w:cs="Times New Roman"/>
          <w:b/>
          <w:sz w:val="22"/>
          <w:szCs w:val="22"/>
        </w:rPr>
        <w:t>К каким последствиям приведет разумное внедрение новых технологий на производстве?</w:t>
      </w:r>
    </w:p>
    <w:p w:rsidR="004C77E3" w:rsidRPr="004C77E3" w:rsidRDefault="004C77E3" w:rsidP="004C77E3">
      <w:pPr>
        <w:pStyle w:val="Style3"/>
        <w:widowControl/>
        <w:jc w:val="left"/>
        <w:rPr>
          <w:rStyle w:val="FontStyle17"/>
          <w:rFonts w:ascii="Times New Roman" w:hAnsi="Times New Roman" w:cs="Times New Roman"/>
          <w:sz w:val="22"/>
          <w:szCs w:val="22"/>
        </w:rPr>
      </w:pPr>
      <w:r w:rsidRPr="004C77E3">
        <w:rPr>
          <w:rStyle w:val="FontStyle16"/>
        </w:rPr>
        <w:t xml:space="preserve">    </w:t>
      </w:r>
      <w:r w:rsidRPr="00261A60">
        <w:rPr>
          <w:rStyle w:val="FontStyle19"/>
          <w:b w:val="0"/>
          <w:sz w:val="22"/>
          <w:szCs w:val="22"/>
        </w:rPr>
        <w:t>1</w:t>
      </w:r>
      <w:r w:rsidRPr="00261A60">
        <w:rPr>
          <w:rStyle w:val="FontStyle17"/>
          <w:rFonts w:ascii="Times New Roman" w:hAnsi="Times New Roman" w:cs="Times New Roman"/>
          <w:b/>
          <w:sz w:val="22"/>
          <w:szCs w:val="22"/>
        </w:rPr>
        <w:t>)</w:t>
      </w:r>
      <w:r w:rsidRPr="004C77E3">
        <w:rPr>
          <w:rStyle w:val="FontStyle17"/>
          <w:rFonts w:ascii="Times New Roman" w:hAnsi="Times New Roman" w:cs="Times New Roman"/>
          <w:sz w:val="22"/>
          <w:szCs w:val="22"/>
        </w:rPr>
        <w:t xml:space="preserve"> увеличится число рабочих</w:t>
      </w:r>
    </w:p>
    <w:p w:rsidR="004C77E3" w:rsidRPr="004C77E3" w:rsidRDefault="004C77E3" w:rsidP="004C77E3">
      <w:pPr>
        <w:pStyle w:val="Style3"/>
        <w:widowControl/>
        <w:jc w:val="left"/>
        <w:rPr>
          <w:rStyle w:val="FontStyle17"/>
          <w:rFonts w:ascii="Times New Roman" w:hAnsi="Times New Roman" w:cs="Times New Roman"/>
          <w:sz w:val="22"/>
          <w:szCs w:val="22"/>
          <w:lang w:eastAsia="en-US"/>
        </w:rPr>
      </w:pPr>
      <w:r w:rsidRPr="004C77E3">
        <w:rPr>
          <w:rStyle w:val="FontStyle14"/>
          <w:lang w:eastAsia="en-US"/>
        </w:rPr>
        <w:t xml:space="preserve">    2) </w:t>
      </w:r>
      <w:r w:rsidRPr="004C77E3">
        <w:rPr>
          <w:rStyle w:val="FontStyle17"/>
          <w:rFonts w:ascii="Times New Roman" w:hAnsi="Times New Roman" w:cs="Times New Roman"/>
          <w:sz w:val="22"/>
          <w:szCs w:val="22"/>
          <w:lang w:eastAsia="en-US"/>
        </w:rPr>
        <w:t>повысится производительность труда</w:t>
      </w:r>
    </w:p>
    <w:p w:rsidR="004C77E3" w:rsidRPr="004C77E3" w:rsidRDefault="004C77E3" w:rsidP="004C77E3">
      <w:pPr>
        <w:pStyle w:val="Style3"/>
        <w:widowControl/>
        <w:jc w:val="left"/>
        <w:rPr>
          <w:rStyle w:val="FontStyle17"/>
          <w:rFonts w:ascii="Times New Roman" w:hAnsi="Times New Roman" w:cs="Times New Roman"/>
          <w:sz w:val="22"/>
          <w:szCs w:val="22"/>
          <w:lang w:eastAsia="en-US"/>
        </w:rPr>
      </w:pPr>
      <w:r w:rsidRPr="004C77E3">
        <w:rPr>
          <w:rStyle w:val="FontStyle16"/>
          <w:lang w:eastAsia="en-US"/>
        </w:rPr>
        <w:t xml:space="preserve">    3) </w:t>
      </w:r>
      <w:r w:rsidRPr="004C77E3">
        <w:rPr>
          <w:rStyle w:val="FontStyle17"/>
          <w:rFonts w:ascii="Times New Roman" w:hAnsi="Times New Roman" w:cs="Times New Roman"/>
          <w:sz w:val="22"/>
          <w:szCs w:val="22"/>
          <w:lang w:eastAsia="en-US"/>
        </w:rPr>
        <w:t>вырастут затраты на единицу продукции</w:t>
      </w:r>
    </w:p>
    <w:p w:rsidR="00A94FD3" w:rsidRPr="00261A60" w:rsidRDefault="004C77E3" w:rsidP="00261A60">
      <w:pPr>
        <w:pStyle w:val="Style3"/>
        <w:widowControl/>
        <w:jc w:val="left"/>
        <w:rPr>
          <w:rFonts w:ascii="Times New Roman" w:hAnsi="Times New Roman" w:cs="Times New Roman"/>
          <w:spacing w:val="-10"/>
          <w:sz w:val="22"/>
          <w:szCs w:val="22"/>
        </w:rPr>
      </w:pPr>
      <w:r w:rsidRPr="004C77E3">
        <w:rPr>
          <w:rStyle w:val="FontStyle19"/>
          <w:sz w:val="22"/>
          <w:szCs w:val="22"/>
        </w:rPr>
        <w:t xml:space="preserve">   </w:t>
      </w:r>
      <w:r w:rsidR="00261A60">
        <w:rPr>
          <w:rStyle w:val="FontStyle19"/>
          <w:sz w:val="22"/>
          <w:szCs w:val="22"/>
        </w:rPr>
        <w:t xml:space="preserve"> </w:t>
      </w:r>
      <w:r w:rsidRPr="00261A60">
        <w:rPr>
          <w:rStyle w:val="FontStyle19"/>
          <w:b w:val="0"/>
          <w:sz w:val="22"/>
          <w:szCs w:val="22"/>
        </w:rPr>
        <w:t>4)</w:t>
      </w:r>
      <w:r w:rsidRPr="004C77E3">
        <w:rPr>
          <w:rStyle w:val="FontStyle19"/>
          <w:sz w:val="22"/>
          <w:szCs w:val="22"/>
        </w:rPr>
        <w:t xml:space="preserve"> </w:t>
      </w:r>
      <w:r w:rsidRPr="004C77E3">
        <w:rPr>
          <w:rStyle w:val="FontStyle17"/>
          <w:rFonts w:ascii="Times New Roman" w:hAnsi="Times New Roman" w:cs="Times New Roman"/>
          <w:sz w:val="22"/>
          <w:szCs w:val="22"/>
        </w:rPr>
        <w:t>снизятся объемы производства</w:t>
      </w:r>
    </w:p>
    <w:p w:rsidR="00A94FD3" w:rsidRDefault="00A94FD3" w:rsidP="00A94FD3">
      <w:pPr>
        <w:pStyle w:val="Style2"/>
        <w:widowControl/>
        <w:spacing w:line="245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 w:rsidR="001C6E3B">
        <w:rPr>
          <w:rFonts w:ascii="Times New Roman" w:hAnsi="Times New Roman"/>
          <w:b/>
        </w:rPr>
        <w:t>К какому виду бизнеса можно отнести банковскую деятельность?</w:t>
      </w:r>
    </w:p>
    <w:p w:rsidR="001C6E3B" w:rsidRPr="001C6E3B" w:rsidRDefault="001C6E3B" w:rsidP="00A94FD3">
      <w:pPr>
        <w:pStyle w:val="Style2"/>
        <w:widowControl/>
        <w:spacing w:line="245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</w:rPr>
        <w:t>1)производственный   2)страховой  3)финансовый  4)торговый</w:t>
      </w:r>
    </w:p>
    <w:p w:rsidR="001C6E3B" w:rsidRPr="00DD6CAF" w:rsidRDefault="00A94FD3" w:rsidP="001C6E3B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</w:rPr>
        <w:t>8.</w:t>
      </w:r>
      <w:r w:rsidR="001C6E3B" w:rsidRPr="00DD6CAF">
        <w:rPr>
          <w:rFonts w:ascii="Times New Roman" w:hAnsi="Times New Roman"/>
          <w:b/>
          <w:szCs w:val="21"/>
        </w:rPr>
        <w:t>Что из перечисленного ниже относится к доходам семьи?</w:t>
      </w:r>
    </w:p>
    <w:p w:rsidR="001C6E3B" w:rsidRPr="00DD6CAF" w:rsidRDefault="001C6E3B" w:rsidP="001C6E3B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 w:rsidRPr="00DD6CAF">
        <w:rPr>
          <w:rFonts w:ascii="Times New Roman" w:hAnsi="Times New Roman"/>
          <w:szCs w:val="21"/>
        </w:rPr>
        <w:t xml:space="preserve">1) приобретение продуктов питания;    </w:t>
      </w:r>
      <w:r>
        <w:rPr>
          <w:rFonts w:ascii="Times New Roman" w:hAnsi="Times New Roman"/>
          <w:szCs w:val="21"/>
        </w:rPr>
        <w:t xml:space="preserve">          2</w:t>
      </w:r>
      <w:r w:rsidRPr="00DD6CAF">
        <w:rPr>
          <w:rFonts w:ascii="Times New Roman" w:hAnsi="Times New Roman"/>
          <w:szCs w:val="21"/>
        </w:rPr>
        <w:t>) оплата коммунальных услуг</w:t>
      </w:r>
      <w:r>
        <w:rPr>
          <w:rFonts w:ascii="Times New Roman" w:hAnsi="Times New Roman"/>
          <w:szCs w:val="21"/>
        </w:rPr>
        <w:t>;</w:t>
      </w:r>
    </w:p>
    <w:p w:rsidR="00A94FD3" w:rsidRDefault="001C6E3B" w:rsidP="001C6E3B">
      <w:pPr>
        <w:pStyle w:val="Style2"/>
        <w:widowControl/>
        <w:spacing w:line="245" w:lineRule="exact"/>
        <w:rPr>
          <w:rFonts w:ascii="Times New Roman" w:hAnsi="Times New Roman"/>
          <w:b/>
        </w:rPr>
      </w:pPr>
      <w:r>
        <w:rPr>
          <w:rFonts w:ascii="Times New Roman" w:hAnsi="Times New Roman"/>
          <w:szCs w:val="21"/>
        </w:rPr>
        <w:t xml:space="preserve">    3</w:t>
      </w:r>
      <w:r w:rsidRPr="00DD6CAF">
        <w:rPr>
          <w:rFonts w:ascii="Times New Roman" w:hAnsi="Times New Roman"/>
          <w:szCs w:val="21"/>
        </w:rPr>
        <w:t>) содержание автотранспортного средства</w:t>
      </w:r>
      <w:r>
        <w:rPr>
          <w:rFonts w:ascii="Times New Roman" w:hAnsi="Times New Roman"/>
          <w:szCs w:val="21"/>
        </w:rPr>
        <w:t xml:space="preserve">;   </w:t>
      </w:r>
      <w:r w:rsidRPr="00DD6CAF">
        <w:rPr>
          <w:rFonts w:ascii="Times New Roman" w:hAnsi="Times New Roman"/>
          <w:szCs w:val="21"/>
        </w:rPr>
        <w:t xml:space="preserve"> 4) прибыль от своей фирмы</w:t>
      </w:r>
    </w:p>
    <w:p w:rsidR="00261A60" w:rsidRPr="00261A60" w:rsidRDefault="00A94FD3" w:rsidP="00261A60">
      <w:pPr>
        <w:pStyle w:val="Style1"/>
        <w:widowControl/>
        <w:spacing w:line="259" w:lineRule="exact"/>
        <w:jc w:val="left"/>
        <w:rPr>
          <w:rStyle w:val="FontStyle16"/>
          <w:b/>
        </w:rPr>
      </w:pPr>
      <w:r>
        <w:rPr>
          <w:b/>
        </w:rPr>
        <w:t>9.</w:t>
      </w:r>
      <w:r w:rsidR="00261A60" w:rsidRPr="00261A60">
        <w:rPr>
          <w:rStyle w:val="FontStyle16"/>
          <w:b/>
        </w:rPr>
        <w:t>Установите соответствие между приведенными по</w:t>
      </w:r>
      <w:r w:rsidR="00261A60" w:rsidRPr="00261A60">
        <w:rPr>
          <w:rStyle w:val="FontStyle16"/>
          <w:b/>
        </w:rPr>
        <w:softHyphen/>
        <w:t xml:space="preserve">нятиями. К каждой позиции, данной </w:t>
      </w:r>
    </w:p>
    <w:p w:rsidR="00261A60" w:rsidRPr="00261A60" w:rsidRDefault="00261A60" w:rsidP="00261A60">
      <w:pPr>
        <w:pStyle w:val="Style1"/>
        <w:widowControl/>
        <w:spacing w:line="259" w:lineRule="exact"/>
        <w:jc w:val="left"/>
        <w:rPr>
          <w:rStyle w:val="FontStyle16"/>
          <w:b/>
        </w:rPr>
      </w:pPr>
      <w:r w:rsidRPr="00261A60">
        <w:rPr>
          <w:rStyle w:val="FontStyle16"/>
          <w:b/>
        </w:rPr>
        <w:t xml:space="preserve">      в первом столбце, подберите соответствующую позицию из второго столбца.</w:t>
      </w:r>
    </w:p>
    <w:p w:rsidR="00261A60" w:rsidRPr="003D41CF" w:rsidRDefault="00261A60" w:rsidP="00261A60">
      <w:pPr>
        <w:pStyle w:val="Style1"/>
        <w:widowControl/>
        <w:spacing w:line="259" w:lineRule="exact"/>
        <w:jc w:val="left"/>
        <w:rPr>
          <w:rStyle w:val="FontStyle16"/>
        </w:rPr>
      </w:pPr>
    </w:p>
    <w:tbl>
      <w:tblPr>
        <w:tblStyle w:val="a3"/>
        <w:tblW w:w="0" w:type="auto"/>
        <w:tblLook w:val="04A0"/>
      </w:tblPr>
      <w:tblGrid>
        <w:gridCol w:w="1518"/>
        <w:gridCol w:w="8478"/>
      </w:tblGrid>
      <w:tr w:rsidR="00261A60" w:rsidTr="00AB760E">
        <w:tc>
          <w:tcPr>
            <w:tcW w:w="1526" w:type="dxa"/>
          </w:tcPr>
          <w:p w:rsidR="00261A60" w:rsidRDefault="00261A60" w:rsidP="00AB760E">
            <w:pPr>
              <w:pStyle w:val="Style1"/>
              <w:widowControl/>
              <w:spacing w:before="53" w:line="259" w:lineRule="exact"/>
              <w:rPr>
                <w:rStyle w:val="FontStyle16"/>
              </w:rPr>
            </w:pPr>
            <w:r>
              <w:rPr>
                <w:rStyle w:val="FontStyle16"/>
              </w:rPr>
              <w:t>1)деньги</w:t>
            </w:r>
          </w:p>
        </w:tc>
        <w:tc>
          <w:tcPr>
            <w:tcW w:w="8613" w:type="dxa"/>
          </w:tcPr>
          <w:p w:rsidR="00261A60" w:rsidRDefault="00261A60" w:rsidP="00261A60">
            <w:pPr>
              <w:pStyle w:val="Style1"/>
              <w:widowControl/>
              <w:spacing w:before="53" w:line="259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А) </w:t>
            </w:r>
            <w:r w:rsidRPr="00DE10D2">
              <w:rPr>
                <w:rStyle w:val="FontStyle16"/>
              </w:rPr>
              <w:t>д</w:t>
            </w:r>
            <w:r>
              <w:rPr>
                <w:rStyle w:val="FontStyle16"/>
              </w:rPr>
              <w:t>енежная единица страны, исполь</w:t>
            </w:r>
            <w:r w:rsidRPr="00DE10D2">
              <w:rPr>
                <w:rStyle w:val="FontStyle16"/>
              </w:rPr>
              <w:t>зуемая в данном государстве</w:t>
            </w:r>
          </w:p>
        </w:tc>
      </w:tr>
      <w:tr w:rsidR="00261A60" w:rsidTr="00AB760E">
        <w:tc>
          <w:tcPr>
            <w:tcW w:w="1526" w:type="dxa"/>
          </w:tcPr>
          <w:p w:rsidR="00261A60" w:rsidRDefault="00261A60" w:rsidP="00AB760E">
            <w:pPr>
              <w:pStyle w:val="Style1"/>
              <w:widowControl/>
              <w:spacing w:before="53" w:line="259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2)валюта </w:t>
            </w:r>
          </w:p>
        </w:tc>
        <w:tc>
          <w:tcPr>
            <w:tcW w:w="8613" w:type="dxa"/>
          </w:tcPr>
          <w:p w:rsidR="00261A60" w:rsidRDefault="00261A60" w:rsidP="00AB760E">
            <w:pPr>
              <w:pStyle w:val="Style1"/>
              <w:widowControl/>
              <w:spacing w:before="53" w:line="259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Б</w:t>
            </w:r>
            <w:proofErr w:type="gramStart"/>
            <w:r>
              <w:rPr>
                <w:rStyle w:val="FontStyle16"/>
              </w:rPr>
              <w:t>)</w:t>
            </w:r>
            <w:r w:rsidRPr="00DE10D2">
              <w:rPr>
                <w:rStyle w:val="FontStyle16"/>
              </w:rPr>
              <w:t>д</w:t>
            </w:r>
            <w:proofErr w:type="gramEnd"/>
            <w:r w:rsidRPr="00DE10D2">
              <w:rPr>
                <w:rStyle w:val="FontStyle16"/>
              </w:rPr>
              <w:t>енежный знак (бумажные деньги) с обозначенной на ней номиналь</w:t>
            </w:r>
            <w:r w:rsidRPr="00DE10D2">
              <w:rPr>
                <w:rStyle w:val="FontStyle16"/>
              </w:rPr>
              <w:softHyphen/>
              <w:t xml:space="preserve">ной </w:t>
            </w:r>
          </w:p>
          <w:p w:rsidR="00261A60" w:rsidRDefault="00261A60" w:rsidP="00AB760E">
            <w:pPr>
              <w:pStyle w:val="Style1"/>
              <w:widowControl/>
              <w:spacing w:line="259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   </w:t>
            </w:r>
            <w:r w:rsidRPr="00DE10D2">
              <w:rPr>
                <w:rStyle w:val="FontStyle16"/>
              </w:rPr>
              <w:t>стоимостью</w:t>
            </w:r>
          </w:p>
        </w:tc>
      </w:tr>
      <w:tr w:rsidR="00261A60" w:rsidTr="00AB760E">
        <w:tc>
          <w:tcPr>
            <w:tcW w:w="1526" w:type="dxa"/>
          </w:tcPr>
          <w:p w:rsidR="00261A60" w:rsidRDefault="00261A60" w:rsidP="00AB760E">
            <w:pPr>
              <w:pStyle w:val="Style1"/>
              <w:widowControl/>
              <w:spacing w:before="53" w:line="259" w:lineRule="exact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3)купюра</w:t>
            </w:r>
          </w:p>
        </w:tc>
        <w:tc>
          <w:tcPr>
            <w:tcW w:w="8613" w:type="dxa"/>
          </w:tcPr>
          <w:p w:rsidR="00261A60" w:rsidRDefault="00261A60" w:rsidP="00AB760E">
            <w:pPr>
              <w:pStyle w:val="Style1"/>
              <w:widowControl/>
              <w:spacing w:before="53" w:line="259" w:lineRule="exact"/>
              <w:rPr>
                <w:rStyle w:val="FontStyle16"/>
              </w:rPr>
            </w:pPr>
            <w:r>
              <w:rPr>
                <w:rStyle w:val="FontStyle16"/>
              </w:rPr>
              <w:t>В</w:t>
            </w:r>
            <w:proofErr w:type="gramStart"/>
            <w:r>
              <w:rPr>
                <w:rStyle w:val="FontStyle16"/>
              </w:rPr>
              <w:t>)о</w:t>
            </w:r>
            <w:proofErr w:type="gramEnd"/>
            <w:r>
              <w:rPr>
                <w:rStyle w:val="FontStyle16"/>
              </w:rPr>
              <w:t>собый товар,  используемый в качестве эквивалента, посредством которого</w:t>
            </w:r>
          </w:p>
          <w:p w:rsidR="00261A60" w:rsidRDefault="00261A60" w:rsidP="00AB760E">
            <w:pPr>
              <w:pStyle w:val="Style1"/>
              <w:widowControl/>
              <w:spacing w:line="259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    выражается стоимость всех других товаров</w:t>
            </w:r>
          </w:p>
        </w:tc>
      </w:tr>
    </w:tbl>
    <w:p w:rsidR="00A94FD3" w:rsidRDefault="00A94FD3" w:rsidP="00A94FD3">
      <w:pPr>
        <w:pStyle w:val="Style2"/>
        <w:widowControl/>
        <w:spacing w:line="245" w:lineRule="exact"/>
        <w:rPr>
          <w:rFonts w:ascii="Times New Roman" w:hAnsi="Times New Roman"/>
          <w:b/>
        </w:rPr>
      </w:pPr>
    </w:p>
    <w:p w:rsidR="00DF3B4F" w:rsidRPr="00FD6733" w:rsidRDefault="00A94FD3" w:rsidP="00A94FD3">
      <w:pPr>
        <w:pStyle w:val="Style2"/>
        <w:widowControl/>
        <w:spacing w:line="245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>10.</w:t>
      </w:r>
      <w:r w:rsidR="005A28B0" w:rsidRPr="005A28B0">
        <w:t xml:space="preserve"> </w:t>
      </w:r>
      <w:r w:rsidR="00FD6733" w:rsidRPr="00FD6733">
        <w:rPr>
          <w:rFonts w:ascii="Times New Roman" w:hAnsi="Times New Roman" w:cs="Times New Roman"/>
          <w:b/>
          <w:sz w:val="22"/>
          <w:szCs w:val="22"/>
        </w:rPr>
        <w:t>Природные ресурсы, используемые в современном хозяйстве:</w:t>
      </w:r>
    </w:p>
    <w:p w:rsidR="00FD6733" w:rsidRPr="00FD6733" w:rsidRDefault="001C6E3B" w:rsidP="00A94FD3">
      <w:pPr>
        <w:pStyle w:val="Style2"/>
        <w:widowControl/>
        <w:spacing w:line="245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1)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исчерпаемые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2) не</w:t>
      </w:r>
      <w:r w:rsidR="00FD6733">
        <w:rPr>
          <w:rFonts w:ascii="Times New Roman" w:hAnsi="Times New Roman" w:cs="Times New Roman"/>
          <w:sz w:val="22"/>
          <w:szCs w:val="22"/>
        </w:rPr>
        <w:t>исчерпаемы</w:t>
      </w:r>
      <w:r>
        <w:rPr>
          <w:rFonts w:ascii="Times New Roman" w:hAnsi="Times New Roman" w:cs="Times New Roman"/>
          <w:sz w:val="22"/>
          <w:szCs w:val="22"/>
        </w:rPr>
        <w:t>е</w:t>
      </w:r>
      <w:r w:rsidR="00FD67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3)постоянно возобновляются  </w:t>
      </w:r>
    </w:p>
    <w:p w:rsidR="00A94FD3" w:rsidRDefault="00A94FD3" w:rsidP="00A94FD3">
      <w:pPr>
        <w:pStyle w:val="Style2"/>
        <w:widowControl/>
        <w:spacing w:line="245" w:lineRule="exact"/>
        <w:rPr>
          <w:rFonts w:ascii="Times New Roman" w:hAnsi="Times New Roman"/>
          <w:b/>
          <w:u w:val="single"/>
        </w:rPr>
      </w:pPr>
    </w:p>
    <w:p w:rsidR="00DF3B4F" w:rsidRDefault="00DF3B4F" w:rsidP="00DF3B4F">
      <w:pPr>
        <w:rPr>
          <w:rFonts w:ascii="Times New Roman" w:hAnsi="Times New Roman"/>
          <w:b/>
          <w:szCs w:val="24"/>
          <w:u w:val="single"/>
        </w:rPr>
      </w:pPr>
    </w:p>
    <w:p w:rsidR="00390A1A" w:rsidRDefault="00390A1A" w:rsidP="00DF3B4F">
      <w:pPr>
        <w:rPr>
          <w:rFonts w:ascii="Times New Roman" w:hAnsi="Times New Roman"/>
          <w:b/>
          <w:szCs w:val="24"/>
          <w:u w:val="single"/>
        </w:rPr>
      </w:pPr>
    </w:p>
    <w:p w:rsidR="00390A1A" w:rsidRDefault="00390A1A" w:rsidP="00DF3B4F">
      <w:pPr>
        <w:rPr>
          <w:rFonts w:ascii="Times New Roman" w:hAnsi="Times New Roman"/>
          <w:b/>
          <w:szCs w:val="24"/>
          <w:u w:val="single"/>
        </w:rPr>
      </w:pPr>
    </w:p>
    <w:p w:rsidR="00390A1A" w:rsidRDefault="00390A1A" w:rsidP="00DF3B4F">
      <w:pPr>
        <w:rPr>
          <w:rFonts w:ascii="Times New Roman" w:hAnsi="Times New Roman"/>
          <w:b/>
          <w:szCs w:val="24"/>
          <w:u w:val="single"/>
        </w:rPr>
      </w:pPr>
    </w:p>
    <w:p w:rsidR="00390A1A" w:rsidRDefault="00390A1A" w:rsidP="00DF3B4F">
      <w:pPr>
        <w:rPr>
          <w:rFonts w:ascii="Times New Roman" w:hAnsi="Times New Roman"/>
          <w:b/>
          <w:szCs w:val="24"/>
          <w:u w:val="single"/>
        </w:rPr>
      </w:pPr>
    </w:p>
    <w:p w:rsidR="00390A1A" w:rsidRDefault="00390A1A" w:rsidP="00DF3B4F">
      <w:pPr>
        <w:rPr>
          <w:rFonts w:ascii="Times New Roman" w:hAnsi="Times New Roman"/>
          <w:b/>
          <w:szCs w:val="24"/>
          <w:u w:val="single"/>
        </w:rPr>
      </w:pPr>
    </w:p>
    <w:p w:rsidR="00390A1A" w:rsidRDefault="00390A1A" w:rsidP="00DF3B4F">
      <w:pPr>
        <w:rPr>
          <w:rFonts w:ascii="Times New Roman" w:hAnsi="Times New Roman"/>
          <w:b/>
          <w:szCs w:val="24"/>
          <w:u w:val="single"/>
        </w:rPr>
      </w:pPr>
    </w:p>
    <w:p w:rsidR="00390A1A" w:rsidRDefault="00390A1A" w:rsidP="00DF3B4F">
      <w:pPr>
        <w:rPr>
          <w:rFonts w:ascii="Times New Roman" w:hAnsi="Times New Roman"/>
          <w:b/>
          <w:szCs w:val="24"/>
          <w:u w:val="single"/>
        </w:rPr>
      </w:pPr>
    </w:p>
    <w:p w:rsidR="00390A1A" w:rsidRDefault="00390A1A" w:rsidP="00DF3B4F">
      <w:pPr>
        <w:rPr>
          <w:rFonts w:ascii="Times New Roman" w:hAnsi="Times New Roman"/>
          <w:b/>
          <w:szCs w:val="24"/>
          <w:u w:val="single"/>
        </w:rPr>
      </w:pPr>
    </w:p>
    <w:p w:rsidR="00DF3B4F" w:rsidRPr="00DF3B4F" w:rsidRDefault="00DF3B4F" w:rsidP="00DF3B4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Ответы</w:t>
      </w:r>
    </w:p>
    <w:tbl>
      <w:tblPr>
        <w:tblStyle w:val="a3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1445"/>
        <w:gridCol w:w="567"/>
      </w:tblGrid>
      <w:tr w:rsidR="00DF3B4F" w:rsidRPr="00DF3B4F" w:rsidTr="00FD6733">
        <w:tc>
          <w:tcPr>
            <w:tcW w:w="683" w:type="dxa"/>
          </w:tcPr>
          <w:p w:rsidR="00DF3B4F" w:rsidRPr="00DF3B4F" w:rsidRDefault="00DF3B4F" w:rsidP="00AB760E">
            <w:pPr>
              <w:rPr>
                <w:rFonts w:ascii="Times New Roman" w:hAnsi="Times New Roman"/>
                <w:b/>
                <w:szCs w:val="24"/>
              </w:rPr>
            </w:pPr>
            <w:r w:rsidRPr="00DF3B4F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3" w:type="dxa"/>
          </w:tcPr>
          <w:p w:rsidR="00DF3B4F" w:rsidRPr="00DF3B4F" w:rsidRDefault="00DF3B4F" w:rsidP="00AB760E">
            <w:pPr>
              <w:rPr>
                <w:rFonts w:ascii="Times New Roman" w:hAnsi="Times New Roman"/>
                <w:b/>
                <w:szCs w:val="24"/>
              </w:rPr>
            </w:pPr>
            <w:r w:rsidRPr="00DF3B4F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83" w:type="dxa"/>
          </w:tcPr>
          <w:p w:rsidR="00DF3B4F" w:rsidRPr="00DF3B4F" w:rsidRDefault="00DF3B4F" w:rsidP="00AB760E">
            <w:pPr>
              <w:rPr>
                <w:rFonts w:ascii="Times New Roman" w:hAnsi="Times New Roman"/>
                <w:b/>
                <w:szCs w:val="24"/>
              </w:rPr>
            </w:pPr>
            <w:r w:rsidRPr="00DF3B4F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83" w:type="dxa"/>
          </w:tcPr>
          <w:p w:rsidR="00DF3B4F" w:rsidRPr="00DF3B4F" w:rsidRDefault="00DF3B4F" w:rsidP="00AB760E">
            <w:pPr>
              <w:rPr>
                <w:rFonts w:ascii="Times New Roman" w:hAnsi="Times New Roman"/>
                <w:b/>
                <w:szCs w:val="24"/>
              </w:rPr>
            </w:pPr>
            <w:r w:rsidRPr="00DF3B4F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83" w:type="dxa"/>
          </w:tcPr>
          <w:p w:rsidR="00DF3B4F" w:rsidRPr="00DF3B4F" w:rsidRDefault="00DF3B4F" w:rsidP="00AB760E">
            <w:pPr>
              <w:rPr>
                <w:rFonts w:ascii="Times New Roman" w:hAnsi="Times New Roman"/>
                <w:b/>
                <w:szCs w:val="24"/>
              </w:rPr>
            </w:pPr>
            <w:r w:rsidRPr="00DF3B4F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84" w:type="dxa"/>
          </w:tcPr>
          <w:p w:rsidR="00DF3B4F" w:rsidRPr="00DF3B4F" w:rsidRDefault="00DF3B4F" w:rsidP="00AB760E">
            <w:pPr>
              <w:rPr>
                <w:rFonts w:ascii="Times New Roman" w:hAnsi="Times New Roman"/>
                <w:b/>
                <w:szCs w:val="24"/>
              </w:rPr>
            </w:pPr>
            <w:r w:rsidRPr="00DF3B4F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84" w:type="dxa"/>
          </w:tcPr>
          <w:p w:rsidR="00DF3B4F" w:rsidRPr="00DF3B4F" w:rsidRDefault="00DF3B4F" w:rsidP="00AB760E">
            <w:pPr>
              <w:rPr>
                <w:rFonts w:ascii="Times New Roman" w:hAnsi="Times New Roman"/>
                <w:b/>
                <w:szCs w:val="24"/>
              </w:rPr>
            </w:pPr>
            <w:r w:rsidRPr="00DF3B4F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84" w:type="dxa"/>
          </w:tcPr>
          <w:p w:rsidR="00DF3B4F" w:rsidRPr="00DF3B4F" w:rsidRDefault="00DF3B4F" w:rsidP="00AB760E">
            <w:pPr>
              <w:rPr>
                <w:rFonts w:ascii="Times New Roman" w:hAnsi="Times New Roman"/>
                <w:b/>
                <w:szCs w:val="24"/>
              </w:rPr>
            </w:pPr>
            <w:r w:rsidRPr="00DF3B4F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445" w:type="dxa"/>
          </w:tcPr>
          <w:p w:rsidR="00DF3B4F" w:rsidRPr="00DF3B4F" w:rsidRDefault="00FD6733" w:rsidP="00AB760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</w:t>
            </w:r>
            <w:r w:rsidR="0027150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F3B4F" w:rsidRPr="00DF3B4F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" w:type="dxa"/>
          </w:tcPr>
          <w:p w:rsidR="00DF3B4F" w:rsidRPr="00DF3B4F" w:rsidRDefault="00DF3B4F" w:rsidP="00AB760E">
            <w:pPr>
              <w:rPr>
                <w:rFonts w:ascii="Times New Roman" w:hAnsi="Times New Roman"/>
                <w:b/>
                <w:szCs w:val="24"/>
              </w:rPr>
            </w:pPr>
            <w:r w:rsidRPr="00DF3B4F"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DF3B4F" w:rsidRPr="001B59B1" w:rsidTr="00FD6733">
        <w:tc>
          <w:tcPr>
            <w:tcW w:w="683" w:type="dxa"/>
          </w:tcPr>
          <w:p w:rsidR="00DF3B4F" w:rsidRPr="001B59B1" w:rsidRDefault="004C77E3" w:rsidP="00AB76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83" w:type="dxa"/>
          </w:tcPr>
          <w:p w:rsidR="00DF3B4F" w:rsidRPr="001B59B1" w:rsidRDefault="004C77E3" w:rsidP="00AB76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83" w:type="dxa"/>
          </w:tcPr>
          <w:p w:rsidR="00DF3B4F" w:rsidRPr="001B59B1" w:rsidRDefault="00261A60" w:rsidP="00AB76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83" w:type="dxa"/>
          </w:tcPr>
          <w:p w:rsidR="00DF3B4F" w:rsidRPr="001B59B1" w:rsidRDefault="004C77E3" w:rsidP="00AB76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83" w:type="dxa"/>
          </w:tcPr>
          <w:p w:rsidR="00DF3B4F" w:rsidRPr="001B59B1" w:rsidRDefault="004C77E3" w:rsidP="00AB76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84" w:type="dxa"/>
          </w:tcPr>
          <w:p w:rsidR="00DF3B4F" w:rsidRPr="001B59B1" w:rsidRDefault="00261A60" w:rsidP="00AB76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84" w:type="dxa"/>
          </w:tcPr>
          <w:p w:rsidR="00DF3B4F" w:rsidRPr="001B59B1" w:rsidRDefault="001C6E3B" w:rsidP="00AB76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84" w:type="dxa"/>
          </w:tcPr>
          <w:p w:rsidR="00DF3B4F" w:rsidRPr="001B59B1" w:rsidRDefault="001C6E3B" w:rsidP="00AB76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5" w:type="dxa"/>
          </w:tcPr>
          <w:p w:rsidR="00DF3B4F" w:rsidRPr="001B59B1" w:rsidRDefault="00261A60" w:rsidP="00AB76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1-В 2-</w:t>
            </w:r>
            <w:r w:rsidR="00FD6733">
              <w:rPr>
                <w:rFonts w:ascii="Times New Roman" w:hAnsi="Times New Roman"/>
                <w:szCs w:val="24"/>
              </w:rPr>
              <w:t>А 3-Б</w:t>
            </w:r>
          </w:p>
        </w:tc>
        <w:tc>
          <w:tcPr>
            <w:tcW w:w="567" w:type="dxa"/>
          </w:tcPr>
          <w:p w:rsidR="00DF3B4F" w:rsidRPr="001B59B1" w:rsidRDefault="001C6E3B" w:rsidP="00AB76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DF3B4F" w:rsidRPr="00DF3B4F" w:rsidRDefault="00DF3B4F" w:rsidP="00DF3B4F">
      <w:pPr>
        <w:rPr>
          <w:rFonts w:ascii="Times New Roman" w:hAnsi="Times New Roman"/>
          <w:b/>
          <w:szCs w:val="24"/>
          <w:u w:val="single"/>
        </w:rPr>
      </w:pPr>
    </w:p>
    <w:sectPr w:rsidR="00DF3B4F" w:rsidRPr="00DF3B4F" w:rsidSect="00DF3B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660"/>
    <w:multiLevelType w:val="hybridMultilevel"/>
    <w:tmpl w:val="A6E89F6E"/>
    <w:lvl w:ilvl="0" w:tplc="C5F6FF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3B4F"/>
    <w:rsid w:val="001C6E3B"/>
    <w:rsid w:val="002109FF"/>
    <w:rsid w:val="002579F5"/>
    <w:rsid w:val="00261A60"/>
    <w:rsid w:val="00271508"/>
    <w:rsid w:val="0033138D"/>
    <w:rsid w:val="00333743"/>
    <w:rsid w:val="00390A1A"/>
    <w:rsid w:val="004C77E3"/>
    <w:rsid w:val="00542B87"/>
    <w:rsid w:val="005A28B0"/>
    <w:rsid w:val="005A2AF5"/>
    <w:rsid w:val="006374BF"/>
    <w:rsid w:val="00671BBD"/>
    <w:rsid w:val="00716736"/>
    <w:rsid w:val="007A753F"/>
    <w:rsid w:val="008456ED"/>
    <w:rsid w:val="00A94FD3"/>
    <w:rsid w:val="00B05283"/>
    <w:rsid w:val="00BB2D2D"/>
    <w:rsid w:val="00C77638"/>
    <w:rsid w:val="00D77BE8"/>
    <w:rsid w:val="00DF3B4F"/>
    <w:rsid w:val="00FD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4F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A28B0"/>
    <w:pPr>
      <w:widowControl w:val="0"/>
      <w:autoSpaceDE w:val="0"/>
      <w:autoSpaceDN w:val="0"/>
      <w:adjustRightInd w:val="0"/>
      <w:spacing w:line="243" w:lineRule="exact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3">
    <w:name w:val="Style3"/>
    <w:basedOn w:val="a"/>
    <w:uiPriority w:val="99"/>
    <w:rsid w:val="005A28B0"/>
    <w:pPr>
      <w:widowControl w:val="0"/>
      <w:autoSpaceDE w:val="0"/>
      <w:autoSpaceDN w:val="0"/>
      <w:adjustRightInd w:val="0"/>
      <w:spacing w:line="251" w:lineRule="exact"/>
    </w:pPr>
    <w:rPr>
      <w:rFonts w:ascii="Arial Unicode MS" w:eastAsia="Arial Unicode MS" w:hAnsiTheme="minorHAnsi" w:cs="Arial Unicode MS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A28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5A28B0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5A28B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5A28B0"/>
    <w:rPr>
      <w:rFonts w:ascii="Arial" w:hAnsi="Arial" w:cs="Arial"/>
      <w:spacing w:val="-10"/>
      <w:sz w:val="24"/>
      <w:szCs w:val="24"/>
    </w:rPr>
  </w:style>
  <w:style w:type="character" w:customStyle="1" w:styleId="FontStyle18">
    <w:name w:val="Font Style18"/>
    <w:basedOn w:val="a0"/>
    <w:uiPriority w:val="99"/>
    <w:rsid w:val="0033138D"/>
    <w:rPr>
      <w:rFonts w:ascii="Arial" w:hAnsi="Arial" w:cs="Arial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33138D"/>
    <w:pPr>
      <w:widowControl w:val="0"/>
      <w:autoSpaceDE w:val="0"/>
      <w:autoSpaceDN w:val="0"/>
      <w:adjustRightInd w:val="0"/>
      <w:spacing w:line="240" w:lineRule="exact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4">
    <w:name w:val="Style4"/>
    <w:basedOn w:val="a"/>
    <w:uiPriority w:val="99"/>
    <w:rsid w:val="002579F5"/>
    <w:pPr>
      <w:widowControl w:val="0"/>
      <w:autoSpaceDE w:val="0"/>
      <w:autoSpaceDN w:val="0"/>
      <w:adjustRightInd w:val="0"/>
      <w:spacing w:line="250" w:lineRule="exact"/>
    </w:pPr>
    <w:rPr>
      <w:rFonts w:ascii="Arial Unicode MS" w:eastAsia="Arial Unicode MS" w:hAnsiTheme="minorHAnsi" w:cs="Arial Unicode MS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579F5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2579F5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6374BF"/>
    <w:pPr>
      <w:spacing w:after="0" w:line="240" w:lineRule="auto"/>
    </w:pPr>
  </w:style>
  <w:style w:type="character" w:customStyle="1" w:styleId="FontStyle19">
    <w:name w:val="Font Style19"/>
    <w:basedOn w:val="a0"/>
    <w:uiPriority w:val="99"/>
    <w:rsid w:val="006374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6374BF"/>
    <w:pPr>
      <w:widowControl w:val="0"/>
      <w:autoSpaceDE w:val="0"/>
      <w:autoSpaceDN w:val="0"/>
      <w:adjustRightInd w:val="0"/>
      <w:spacing w:line="253" w:lineRule="exact"/>
      <w:jc w:val="left"/>
    </w:pPr>
    <w:rPr>
      <w:rFonts w:ascii="Lucida Sans Unicode" w:eastAsiaTheme="minorEastAsia" w:hAnsi="Lucida Sans Unicode"/>
      <w:szCs w:val="24"/>
      <w:lang w:eastAsia="ru-RU"/>
    </w:rPr>
  </w:style>
  <w:style w:type="paragraph" w:customStyle="1" w:styleId="Style1">
    <w:name w:val="Style1"/>
    <w:basedOn w:val="a"/>
    <w:uiPriority w:val="99"/>
    <w:rsid w:val="006374BF"/>
    <w:pPr>
      <w:widowControl w:val="0"/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6374BF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imes New Roman" w:eastAsiaTheme="minorEastAsia" w:hAnsi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27150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FontStyle15">
    <w:name w:val="Font Style15"/>
    <w:basedOn w:val="a0"/>
    <w:uiPriority w:val="99"/>
    <w:rsid w:val="00261A60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AF4E6-8CE8-4BA0-BE85-EEBAA932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1</cp:lastModifiedBy>
  <cp:revision>8</cp:revision>
  <dcterms:created xsi:type="dcterms:W3CDTF">2015-01-02T17:06:00Z</dcterms:created>
  <dcterms:modified xsi:type="dcterms:W3CDTF">2015-10-05T08:04:00Z</dcterms:modified>
</cp:coreProperties>
</file>